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6CDB" w14:textId="77777777" w:rsidR="00480ADE" w:rsidRDefault="00000000">
      <w:pPr>
        <w:pStyle w:val="BodyText"/>
        <w:spacing w:before="80" w:line="278" w:lineRule="auto"/>
        <w:ind w:right="554"/>
      </w:pPr>
      <w:r>
        <w:t>Ce juillet, j’ai eu l’occasion de visiter</w:t>
      </w:r>
      <w:r>
        <w:rPr>
          <w:spacing w:val="-5"/>
        </w:rPr>
        <w:t xml:space="preserve"> </w:t>
      </w:r>
      <w:r>
        <w:t>Angers, France, pour participer en deux semaines d’un cours à l’Université Catholique de l’Ouest (UCO), alors que je puisse approfondir ma connexion à la langue et culture</w:t>
      </w:r>
      <w:r>
        <w:rPr>
          <w:spacing w:val="-4"/>
        </w:rPr>
        <w:t xml:space="preserve"> </w:t>
      </w:r>
      <w:r>
        <w:t>française.</w:t>
      </w:r>
      <w:r>
        <w:rPr>
          <w:spacing w:val="-4"/>
        </w:rPr>
        <w:t xml:space="preserve"> </w:t>
      </w:r>
      <w:r>
        <w:t>Grâce</w:t>
      </w:r>
      <w:r>
        <w:rPr>
          <w:spacing w:val="-4"/>
        </w:rPr>
        <w:t xml:space="preserve"> </w:t>
      </w:r>
      <w:r>
        <w:t>au</w:t>
      </w:r>
      <w:r>
        <w:rPr>
          <w:spacing w:val="-2"/>
        </w:rPr>
        <w:t xml:space="preserve"> </w:t>
      </w:r>
      <w:r>
        <w:t>prix</w:t>
      </w:r>
      <w:r>
        <w:rPr>
          <w:spacing w:val="-3"/>
        </w:rPr>
        <w:t xml:space="preserve"> </w:t>
      </w:r>
      <w:r>
        <w:t>Fenêtre</w:t>
      </w:r>
      <w:r>
        <w:rPr>
          <w:spacing w:val="-4"/>
        </w:rPr>
        <w:t xml:space="preserve"> </w:t>
      </w:r>
      <w:r>
        <w:t>sur</w:t>
      </w:r>
      <w:r>
        <w:rPr>
          <w:spacing w:val="-4"/>
        </w:rPr>
        <w:t xml:space="preserve"> </w:t>
      </w:r>
      <w:r>
        <w:t>la</w:t>
      </w:r>
      <w:r>
        <w:rPr>
          <w:spacing w:val="-4"/>
        </w:rPr>
        <w:t xml:space="preserve"> </w:t>
      </w:r>
      <w:r>
        <w:t>Francophonie</w:t>
      </w:r>
      <w:r>
        <w:rPr>
          <w:spacing w:val="-2"/>
        </w:rPr>
        <w:t xml:space="preserve"> </w:t>
      </w:r>
      <w:r>
        <w:t>du</w:t>
      </w:r>
      <w:r>
        <w:rPr>
          <w:spacing w:val="-5"/>
        </w:rPr>
        <w:t xml:space="preserve"> </w:t>
      </w:r>
      <w:r>
        <w:t>Département</w:t>
      </w:r>
      <w:r>
        <w:rPr>
          <w:spacing w:val="-2"/>
        </w:rPr>
        <w:t xml:space="preserve"> </w:t>
      </w:r>
      <w:r>
        <w:t>de</w:t>
      </w:r>
      <w:r>
        <w:rPr>
          <w:spacing w:val="-3"/>
        </w:rPr>
        <w:t xml:space="preserve"> </w:t>
      </w:r>
      <w:r>
        <w:t>Langues</w:t>
      </w:r>
      <w:r>
        <w:rPr>
          <w:spacing w:val="-3"/>
        </w:rPr>
        <w:t xml:space="preserve"> </w:t>
      </w:r>
      <w:r>
        <w:t>Modernes</w:t>
      </w:r>
      <w:r>
        <w:rPr>
          <w:spacing w:val="-3"/>
        </w:rPr>
        <w:t xml:space="preserve"> </w:t>
      </w:r>
      <w:r>
        <w:t>de MSVU, je pourrai prendre des cours sur la langue à l’écrit et à l’orale, et aussi des cours sur l’histoire riche de la France, et comment elle a influencé les vies de ces citoyens. Les cours eux-mêmes étaient incroyablement enrichissants. On a pris des cours sur l’expression et la compréhension, en se concentrant sur le vrai</w:t>
      </w:r>
      <w:r>
        <w:rPr>
          <w:spacing w:val="-1"/>
        </w:rPr>
        <w:t xml:space="preserve"> </w:t>
      </w:r>
      <w:r>
        <w:t>français oral, avec les excentricités (et la vitesse!) que les gens français utilisent aujourd’hui.</w:t>
      </w:r>
      <w:r>
        <w:rPr>
          <w:spacing w:val="-1"/>
        </w:rPr>
        <w:t xml:space="preserve"> </w:t>
      </w:r>
      <w:r>
        <w:t>On a</w:t>
      </w:r>
      <w:r>
        <w:rPr>
          <w:spacing w:val="-1"/>
        </w:rPr>
        <w:t xml:space="preserve"> </w:t>
      </w:r>
      <w:r>
        <w:t>touché des sujets du</w:t>
      </w:r>
      <w:r>
        <w:rPr>
          <w:spacing w:val="-2"/>
        </w:rPr>
        <w:t xml:space="preserve"> </w:t>
      </w:r>
      <w:r>
        <w:t>monde</w:t>
      </w:r>
      <w:r>
        <w:rPr>
          <w:spacing w:val="-1"/>
        </w:rPr>
        <w:t xml:space="preserve"> </w:t>
      </w:r>
      <w:r>
        <w:t>qui nous entoure,</w:t>
      </w:r>
      <w:r>
        <w:rPr>
          <w:spacing w:val="-1"/>
        </w:rPr>
        <w:t xml:space="preserve"> </w:t>
      </w:r>
      <w:r>
        <w:t>et on a</w:t>
      </w:r>
      <w:r>
        <w:rPr>
          <w:spacing w:val="-1"/>
        </w:rPr>
        <w:t xml:space="preserve"> </w:t>
      </w:r>
      <w:r>
        <w:t>obtenu</w:t>
      </w:r>
      <w:r>
        <w:rPr>
          <w:spacing w:val="-1"/>
        </w:rPr>
        <w:t xml:space="preserve"> </w:t>
      </w:r>
      <w:r>
        <w:t>un</w:t>
      </w:r>
      <w:r>
        <w:rPr>
          <w:spacing w:val="-1"/>
        </w:rPr>
        <w:t xml:space="preserve"> </w:t>
      </w:r>
      <w:r>
        <w:t>vocabulaire</w:t>
      </w:r>
      <w:r>
        <w:rPr>
          <w:spacing w:val="-1"/>
        </w:rPr>
        <w:t xml:space="preserve"> </w:t>
      </w:r>
      <w:r>
        <w:t>copieux qui</w:t>
      </w:r>
      <w:r>
        <w:rPr>
          <w:spacing w:val="-3"/>
        </w:rPr>
        <w:t xml:space="preserve"> </w:t>
      </w:r>
      <w:r>
        <w:t>nous</w:t>
      </w:r>
      <w:r>
        <w:rPr>
          <w:spacing w:val="-1"/>
        </w:rPr>
        <w:t xml:space="preserve"> </w:t>
      </w:r>
      <w:r>
        <w:t>permettra</w:t>
      </w:r>
      <w:r>
        <w:rPr>
          <w:spacing w:val="-4"/>
        </w:rPr>
        <w:t xml:space="preserve"> </w:t>
      </w:r>
      <w:r>
        <w:t>de</w:t>
      </w:r>
      <w:r>
        <w:rPr>
          <w:spacing w:val="-4"/>
        </w:rPr>
        <w:t xml:space="preserve"> </w:t>
      </w:r>
      <w:r>
        <w:t>mieux</w:t>
      </w:r>
      <w:r>
        <w:rPr>
          <w:spacing w:val="-3"/>
        </w:rPr>
        <w:t xml:space="preserve"> </w:t>
      </w:r>
      <w:r>
        <w:t>communiquer</w:t>
      </w:r>
      <w:r>
        <w:rPr>
          <w:spacing w:val="-3"/>
        </w:rPr>
        <w:t xml:space="preserve"> </w:t>
      </w:r>
      <w:r>
        <w:t>nos</w:t>
      </w:r>
      <w:r>
        <w:rPr>
          <w:spacing w:val="-3"/>
        </w:rPr>
        <w:t xml:space="preserve"> </w:t>
      </w:r>
      <w:r>
        <w:t>idées</w:t>
      </w:r>
      <w:r>
        <w:rPr>
          <w:spacing w:val="-3"/>
        </w:rPr>
        <w:t xml:space="preserve"> </w:t>
      </w:r>
      <w:r>
        <w:t>en</w:t>
      </w:r>
      <w:r>
        <w:rPr>
          <w:spacing w:val="-4"/>
        </w:rPr>
        <w:t xml:space="preserve"> </w:t>
      </w:r>
      <w:r>
        <w:t>français.</w:t>
      </w:r>
      <w:r>
        <w:rPr>
          <w:spacing w:val="-4"/>
        </w:rPr>
        <w:t xml:space="preserve"> </w:t>
      </w:r>
      <w:r>
        <w:t>Les</w:t>
      </w:r>
      <w:r>
        <w:rPr>
          <w:spacing w:val="-3"/>
        </w:rPr>
        <w:t xml:space="preserve"> </w:t>
      </w:r>
      <w:r>
        <w:t>cours</w:t>
      </w:r>
      <w:r>
        <w:rPr>
          <w:spacing w:val="-2"/>
        </w:rPr>
        <w:t xml:space="preserve"> </w:t>
      </w:r>
      <w:r>
        <w:t>qu’on</w:t>
      </w:r>
      <w:r>
        <w:rPr>
          <w:spacing w:val="-3"/>
        </w:rPr>
        <w:t xml:space="preserve"> </w:t>
      </w:r>
      <w:r>
        <w:t>avait</w:t>
      </w:r>
      <w:r>
        <w:rPr>
          <w:spacing w:val="-4"/>
        </w:rPr>
        <w:t xml:space="preserve"> </w:t>
      </w:r>
      <w:r>
        <w:t>sur</w:t>
      </w:r>
      <w:r>
        <w:rPr>
          <w:spacing w:val="-1"/>
        </w:rPr>
        <w:t xml:space="preserve"> </w:t>
      </w:r>
      <w:r>
        <w:t>la</w:t>
      </w:r>
      <w:r>
        <w:rPr>
          <w:spacing w:val="-4"/>
        </w:rPr>
        <w:t xml:space="preserve"> </w:t>
      </w:r>
      <w:r>
        <w:t>culture</w:t>
      </w:r>
      <w:r>
        <w:rPr>
          <w:spacing w:val="-2"/>
        </w:rPr>
        <w:t xml:space="preserve"> </w:t>
      </w:r>
      <w:r>
        <w:t>et le patrimoine étaient très bien-enseignés, et nous a donné un aperçu à l’histoire et les coutumes de la Bretagne (et même apprendre un peu de la langue locale) et aussi la quotidienne dans les châteaux à travers</w:t>
      </w:r>
      <w:r>
        <w:rPr>
          <w:spacing w:val="-1"/>
        </w:rPr>
        <w:t xml:space="preserve"> </w:t>
      </w:r>
      <w:r>
        <w:t>la</w:t>
      </w:r>
      <w:r>
        <w:rPr>
          <w:spacing w:val="-3"/>
        </w:rPr>
        <w:t xml:space="preserve"> </w:t>
      </w:r>
      <w:r>
        <w:t>France,</w:t>
      </w:r>
      <w:r>
        <w:rPr>
          <w:spacing w:val="-1"/>
        </w:rPr>
        <w:t xml:space="preserve"> </w:t>
      </w:r>
      <w:r>
        <w:t>du</w:t>
      </w:r>
      <w:r>
        <w:rPr>
          <w:spacing w:val="-2"/>
        </w:rPr>
        <w:t xml:space="preserve"> </w:t>
      </w:r>
      <w:r>
        <w:t>15e</w:t>
      </w:r>
      <w:r>
        <w:rPr>
          <w:spacing w:val="-1"/>
        </w:rPr>
        <w:t xml:space="preserve"> </w:t>
      </w:r>
      <w:r>
        <w:t>siècle</w:t>
      </w:r>
      <w:r>
        <w:rPr>
          <w:spacing w:val="-3"/>
        </w:rPr>
        <w:t xml:space="preserve"> </w:t>
      </w:r>
      <w:r>
        <w:t>jusqu’à</w:t>
      </w:r>
      <w:r>
        <w:rPr>
          <w:spacing w:val="-1"/>
        </w:rPr>
        <w:t xml:space="preserve"> </w:t>
      </w:r>
      <w:r>
        <w:t>aujourd’hui.</w:t>
      </w:r>
      <w:r>
        <w:rPr>
          <w:spacing w:val="-1"/>
        </w:rPr>
        <w:t xml:space="preserve"> </w:t>
      </w:r>
      <w:r>
        <w:t>Ce</w:t>
      </w:r>
      <w:r>
        <w:rPr>
          <w:spacing w:val="-3"/>
        </w:rPr>
        <w:t xml:space="preserve"> </w:t>
      </w:r>
      <w:r>
        <w:t>coup</w:t>
      </w:r>
      <w:r>
        <w:rPr>
          <w:spacing w:val="-1"/>
        </w:rPr>
        <w:t xml:space="preserve"> </w:t>
      </w:r>
      <w:r>
        <w:t>d'œil</w:t>
      </w:r>
      <w:r>
        <w:rPr>
          <w:spacing w:val="-2"/>
        </w:rPr>
        <w:t xml:space="preserve"> </w:t>
      </w:r>
      <w:r>
        <w:t>au</w:t>
      </w:r>
      <w:r>
        <w:rPr>
          <w:spacing w:val="-2"/>
        </w:rPr>
        <w:t xml:space="preserve"> </w:t>
      </w:r>
      <w:r>
        <w:t>passé</w:t>
      </w:r>
      <w:r>
        <w:rPr>
          <w:spacing w:val="-3"/>
        </w:rPr>
        <w:t xml:space="preserve"> </w:t>
      </w:r>
      <w:r>
        <w:t>m’a</w:t>
      </w:r>
      <w:r>
        <w:rPr>
          <w:spacing w:val="-1"/>
        </w:rPr>
        <w:t xml:space="preserve"> </w:t>
      </w:r>
      <w:r>
        <w:t>donné</w:t>
      </w:r>
      <w:r>
        <w:rPr>
          <w:spacing w:val="-3"/>
        </w:rPr>
        <w:t xml:space="preserve"> </w:t>
      </w:r>
      <w:r>
        <w:t>plus</w:t>
      </w:r>
      <w:r>
        <w:rPr>
          <w:spacing w:val="-2"/>
        </w:rPr>
        <w:t xml:space="preserve"> </w:t>
      </w:r>
      <w:r>
        <w:t>d’éclairage selon le développement du français entre les deux Canada et la France, car beaucoup de vocabulaire que j’ai appris comme enfant en Nouvelle-Écosse sont considérés plutôt « rétro » au Français!</w:t>
      </w:r>
    </w:p>
    <w:p w14:paraId="3DC9DA10" w14:textId="77777777" w:rsidR="00480ADE" w:rsidRDefault="00480ADE">
      <w:pPr>
        <w:pStyle w:val="BodyText"/>
      </w:pPr>
    </w:p>
    <w:p w14:paraId="03BF5CC0" w14:textId="77777777" w:rsidR="00480ADE" w:rsidRDefault="00480ADE">
      <w:pPr>
        <w:pStyle w:val="BodyText"/>
        <w:spacing w:before="120"/>
      </w:pPr>
    </w:p>
    <w:p w14:paraId="5F55E96C" w14:textId="77777777" w:rsidR="00480ADE" w:rsidRDefault="00000000">
      <w:pPr>
        <w:pStyle w:val="BodyText"/>
        <w:spacing w:before="1" w:line="278" w:lineRule="auto"/>
        <w:ind w:right="200"/>
      </w:pPr>
      <w:r>
        <w:t>Cependant, ce n’était pas seulement dans la salle de classe qu’on pouvait voir l’architecture belle et riche d’un château français. L’Université a organisé une excursion pour visiter le Mont Saint-Michel, un château magnifique</w:t>
      </w:r>
      <w:r>
        <w:rPr>
          <w:spacing w:val="-3"/>
        </w:rPr>
        <w:t xml:space="preserve"> </w:t>
      </w:r>
      <w:r>
        <w:t>pas</w:t>
      </w:r>
      <w:r>
        <w:rPr>
          <w:spacing w:val="-2"/>
        </w:rPr>
        <w:t xml:space="preserve"> </w:t>
      </w:r>
      <w:r>
        <w:t>trop</w:t>
      </w:r>
      <w:r>
        <w:rPr>
          <w:spacing w:val="-3"/>
        </w:rPr>
        <w:t xml:space="preserve"> </w:t>
      </w:r>
      <w:r>
        <w:t>loin</w:t>
      </w:r>
      <w:r>
        <w:rPr>
          <w:spacing w:val="-3"/>
        </w:rPr>
        <w:t xml:space="preserve"> </w:t>
      </w:r>
      <w:r>
        <w:t>d’Angers,</w:t>
      </w:r>
      <w:r>
        <w:rPr>
          <w:spacing w:val="-3"/>
        </w:rPr>
        <w:t xml:space="preserve"> </w:t>
      </w:r>
      <w:r>
        <w:t>et</w:t>
      </w:r>
      <w:r>
        <w:rPr>
          <w:spacing w:val="-1"/>
        </w:rPr>
        <w:t xml:space="preserve"> </w:t>
      </w:r>
      <w:r>
        <w:t>aussi</w:t>
      </w:r>
      <w:r>
        <w:rPr>
          <w:spacing w:val="-2"/>
        </w:rPr>
        <w:t xml:space="preserve"> </w:t>
      </w:r>
      <w:r>
        <w:t>une</w:t>
      </w:r>
      <w:r>
        <w:rPr>
          <w:spacing w:val="-3"/>
        </w:rPr>
        <w:t xml:space="preserve"> </w:t>
      </w:r>
      <w:r>
        <w:t>ville</w:t>
      </w:r>
      <w:r>
        <w:rPr>
          <w:spacing w:val="-3"/>
        </w:rPr>
        <w:t xml:space="preserve"> </w:t>
      </w:r>
      <w:r>
        <w:t>avec</w:t>
      </w:r>
      <w:r>
        <w:rPr>
          <w:spacing w:val="-2"/>
        </w:rPr>
        <w:t xml:space="preserve"> </w:t>
      </w:r>
      <w:r>
        <w:t>une</w:t>
      </w:r>
      <w:r>
        <w:rPr>
          <w:spacing w:val="-1"/>
        </w:rPr>
        <w:t xml:space="preserve"> </w:t>
      </w:r>
      <w:r>
        <w:t>histoire</w:t>
      </w:r>
      <w:r>
        <w:rPr>
          <w:spacing w:val="-1"/>
        </w:rPr>
        <w:t xml:space="preserve"> </w:t>
      </w:r>
      <w:r>
        <w:t>profonde</w:t>
      </w:r>
      <w:r>
        <w:rPr>
          <w:spacing w:val="-3"/>
        </w:rPr>
        <w:t xml:space="preserve"> </w:t>
      </w:r>
      <w:r>
        <w:t>de</w:t>
      </w:r>
      <w:r>
        <w:rPr>
          <w:spacing w:val="-3"/>
        </w:rPr>
        <w:t xml:space="preserve"> </w:t>
      </w:r>
      <w:r>
        <w:t>boucaniers,</w:t>
      </w:r>
      <w:r>
        <w:rPr>
          <w:spacing w:val="-1"/>
        </w:rPr>
        <w:t xml:space="preserve"> </w:t>
      </w:r>
      <w:r>
        <w:t>Saint-Malo. Là on a eu la chance d’explorer en personne les complexités du château et la ville, en vivant la culture et l’histoire de cette région de la France.</w:t>
      </w:r>
    </w:p>
    <w:p w14:paraId="7DE8AC7F" w14:textId="77777777" w:rsidR="00480ADE" w:rsidRDefault="00480ADE">
      <w:pPr>
        <w:pStyle w:val="BodyText"/>
      </w:pPr>
    </w:p>
    <w:p w14:paraId="622E834A" w14:textId="77777777" w:rsidR="00480ADE" w:rsidRDefault="00480ADE">
      <w:pPr>
        <w:pStyle w:val="BodyText"/>
        <w:spacing w:before="126"/>
      </w:pPr>
    </w:p>
    <w:p w14:paraId="2D6F912A" w14:textId="77777777" w:rsidR="00480ADE" w:rsidRDefault="00000000">
      <w:pPr>
        <w:pStyle w:val="BodyText"/>
        <w:spacing w:line="278" w:lineRule="auto"/>
        <w:ind w:right="389"/>
      </w:pPr>
      <w:r>
        <w:t>Cette année, les étudiants à l’UCO a représenté 23 pays différents, et j’avais le plaisir d’être un qui a représenté</w:t>
      </w:r>
      <w:r>
        <w:rPr>
          <w:spacing w:val="-1"/>
        </w:rPr>
        <w:t xml:space="preserve"> </w:t>
      </w:r>
      <w:r>
        <w:t>le</w:t>
      </w:r>
      <w:r>
        <w:rPr>
          <w:spacing w:val="-1"/>
        </w:rPr>
        <w:t xml:space="preserve"> </w:t>
      </w:r>
      <w:r>
        <w:t>Canada.</w:t>
      </w:r>
      <w:r>
        <w:rPr>
          <w:spacing w:val="-3"/>
        </w:rPr>
        <w:t xml:space="preserve"> </w:t>
      </w:r>
      <w:r>
        <w:t>Pendant</w:t>
      </w:r>
      <w:r>
        <w:rPr>
          <w:spacing w:val="-1"/>
        </w:rPr>
        <w:t xml:space="preserve"> </w:t>
      </w:r>
      <w:r>
        <w:t>nos</w:t>
      </w:r>
      <w:r>
        <w:rPr>
          <w:spacing w:val="-2"/>
        </w:rPr>
        <w:t xml:space="preserve"> </w:t>
      </w:r>
      <w:r>
        <w:t>études</w:t>
      </w:r>
      <w:r>
        <w:rPr>
          <w:spacing w:val="-2"/>
        </w:rPr>
        <w:t xml:space="preserve"> </w:t>
      </w:r>
      <w:r>
        <w:t>sur la</w:t>
      </w:r>
      <w:r>
        <w:rPr>
          <w:spacing w:val="-3"/>
        </w:rPr>
        <w:t xml:space="preserve"> </w:t>
      </w:r>
      <w:r>
        <w:t>vie</w:t>
      </w:r>
      <w:r>
        <w:rPr>
          <w:spacing w:val="-3"/>
        </w:rPr>
        <w:t xml:space="preserve"> </w:t>
      </w:r>
      <w:r>
        <w:t>et</w:t>
      </w:r>
      <w:r>
        <w:rPr>
          <w:spacing w:val="-3"/>
        </w:rPr>
        <w:t xml:space="preserve"> </w:t>
      </w:r>
      <w:r>
        <w:t>la</w:t>
      </w:r>
      <w:r>
        <w:rPr>
          <w:spacing w:val="-3"/>
        </w:rPr>
        <w:t xml:space="preserve"> </w:t>
      </w:r>
      <w:r>
        <w:t>culture</w:t>
      </w:r>
      <w:r>
        <w:rPr>
          <w:spacing w:val="-1"/>
        </w:rPr>
        <w:t xml:space="preserve"> </w:t>
      </w:r>
      <w:r>
        <w:t>française,</w:t>
      </w:r>
      <w:r>
        <w:rPr>
          <w:spacing w:val="-3"/>
        </w:rPr>
        <w:t xml:space="preserve"> </w:t>
      </w:r>
      <w:r>
        <w:t>on</w:t>
      </w:r>
      <w:r>
        <w:rPr>
          <w:spacing w:val="-3"/>
        </w:rPr>
        <w:t xml:space="preserve"> </w:t>
      </w:r>
      <w:r>
        <w:t>était</w:t>
      </w:r>
      <w:r>
        <w:rPr>
          <w:spacing w:val="-3"/>
        </w:rPr>
        <w:t xml:space="preserve"> </w:t>
      </w:r>
      <w:r>
        <w:t>capable</w:t>
      </w:r>
      <w:r>
        <w:rPr>
          <w:spacing w:val="-1"/>
        </w:rPr>
        <w:t xml:space="preserve"> </w:t>
      </w:r>
      <w:r>
        <w:t>d’apprendre à</w:t>
      </w:r>
      <w:r>
        <w:rPr>
          <w:spacing w:val="-2"/>
        </w:rPr>
        <w:t xml:space="preserve"> </w:t>
      </w:r>
      <w:r>
        <w:t>propos</w:t>
      </w:r>
      <w:r>
        <w:rPr>
          <w:spacing w:val="-1"/>
        </w:rPr>
        <w:t xml:space="preserve"> </w:t>
      </w:r>
      <w:r>
        <w:t>de</w:t>
      </w:r>
      <w:r>
        <w:rPr>
          <w:spacing w:val="-1"/>
        </w:rPr>
        <w:t xml:space="preserve"> </w:t>
      </w:r>
      <w:r>
        <w:t>plusieurs</w:t>
      </w:r>
      <w:r>
        <w:rPr>
          <w:spacing w:val="-1"/>
        </w:rPr>
        <w:t xml:space="preserve"> </w:t>
      </w:r>
      <w:r>
        <w:t>cultures</w:t>
      </w:r>
      <w:r>
        <w:rPr>
          <w:spacing w:val="-1"/>
        </w:rPr>
        <w:t xml:space="preserve"> </w:t>
      </w:r>
      <w:r>
        <w:t>parmi</w:t>
      </w:r>
      <w:r>
        <w:rPr>
          <w:spacing w:val="-1"/>
        </w:rPr>
        <w:t xml:space="preserve"> </w:t>
      </w:r>
      <w:r>
        <w:t>les amis et</w:t>
      </w:r>
      <w:r>
        <w:rPr>
          <w:spacing w:val="-2"/>
        </w:rPr>
        <w:t xml:space="preserve"> </w:t>
      </w:r>
      <w:r>
        <w:t>les</w:t>
      </w:r>
      <w:r>
        <w:rPr>
          <w:spacing w:val="-1"/>
        </w:rPr>
        <w:t xml:space="preserve"> </w:t>
      </w:r>
      <w:r>
        <w:t>collègues avec</w:t>
      </w:r>
      <w:r>
        <w:rPr>
          <w:spacing w:val="-1"/>
        </w:rPr>
        <w:t xml:space="preserve"> </w:t>
      </w:r>
      <w:r>
        <w:t>qui</w:t>
      </w:r>
      <w:r>
        <w:rPr>
          <w:spacing w:val="-3"/>
        </w:rPr>
        <w:t xml:space="preserve"> </w:t>
      </w:r>
      <w:r>
        <w:t>on</w:t>
      </w:r>
      <w:r>
        <w:rPr>
          <w:spacing w:val="-2"/>
        </w:rPr>
        <w:t xml:space="preserve"> </w:t>
      </w:r>
      <w:r>
        <w:t>a</w:t>
      </w:r>
      <w:r>
        <w:rPr>
          <w:spacing w:val="-3"/>
        </w:rPr>
        <w:t xml:space="preserve"> </w:t>
      </w:r>
      <w:r>
        <w:t>vécu cette</w:t>
      </w:r>
      <w:r>
        <w:rPr>
          <w:spacing w:val="-2"/>
        </w:rPr>
        <w:t xml:space="preserve"> </w:t>
      </w:r>
      <w:r>
        <w:t>expérience.</w:t>
      </w:r>
      <w:r>
        <w:rPr>
          <w:spacing w:val="-2"/>
        </w:rPr>
        <w:t xml:space="preserve"> </w:t>
      </w:r>
      <w:r>
        <w:t>Dans ma</w:t>
      </w:r>
      <w:r>
        <w:rPr>
          <w:spacing w:val="-5"/>
        </w:rPr>
        <w:t xml:space="preserve"> </w:t>
      </w:r>
      <w:r>
        <w:t>classe</w:t>
      </w:r>
      <w:r>
        <w:rPr>
          <w:spacing w:val="-5"/>
        </w:rPr>
        <w:t xml:space="preserve"> </w:t>
      </w:r>
      <w:r>
        <w:t>seulement,</w:t>
      </w:r>
      <w:r>
        <w:rPr>
          <w:spacing w:val="-3"/>
        </w:rPr>
        <w:t xml:space="preserve"> </w:t>
      </w:r>
      <w:r>
        <w:t>il</w:t>
      </w:r>
      <w:r>
        <w:rPr>
          <w:spacing w:val="-5"/>
        </w:rPr>
        <w:t xml:space="preserve"> </w:t>
      </w:r>
      <w:r>
        <w:t>y</w:t>
      </w:r>
      <w:r>
        <w:rPr>
          <w:spacing w:val="-4"/>
        </w:rPr>
        <w:t xml:space="preserve"> </w:t>
      </w:r>
      <w:r>
        <w:t>avait</w:t>
      </w:r>
      <w:r>
        <w:rPr>
          <w:spacing w:val="-5"/>
        </w:rPr>
        <w:t xml:space="preserve"> </w:t>
      </w:r>
      <w:r>
        <w:t>des</w:t>
      </w:r>
      <w:r>
        <w:rPr>
          <w:spacing w:val="-4"/>
        </w:rPr>
        <w:t xml:space="preserve"> </w:t>
      </w:r>
      <w:r>
        <w:t>étudiants</w:t>
      </w:r>
      <w:r>
        <w:rPr>
          <w:spacing w:val="-4"/>
        </w:rPr>
        <w:t xml:space="preserve"> </w:t>
      </w:r>
      <w:r>
        <w:t>du</w:t>
      </w:r>
      <w:r>
        <w:rPr>
          <w:spacing w:val="-3"/>
        </w:rPr>
        <w:t xml:space="preserve"> </w:t>
      </w:r>
      <w:r>
        <w:t>Canada,</w:t>
      </w:r>
      <w:r>
        <w:rPr>
          <w:spacing w:val="-5"/>
        </w:rPr>
        <w:t xml:space="preserve"> </w:t>
      </w:r>
      <w:r>
        <w:t>des</w:t>
      </w:r>
      <w:r>
        <w:rPr>
          <w:spacing w:val="-4"/>
        </w:rPr>
        <w:t xml:space="preserve"> </w:t>
      </w:r>
      <w:r>
        <w:t>Etats-Unis,</w:t>
      </w:r>
      <w:r>
        <w:rPr>
          <w:spacing w:val="-3"/>
        </w:rPr>
        <w:t xml:space="preserve"> </w:t>
      </w:r>
      <w:r>
        <w:t>de</w:t>
      </w:r>
      <w:r>
        <w:rPr>
          <w:spacing w:val="-4"/>
        </w:rPr>
        <w:t xml:space="preserve"> </w:t>
      </w:r>
      <w:r>
        <w:t>Madagascar,</w:t>
      </w:r>
      <w:r>
        <w:rPr>
          <w:spacing w:val="-3"/>
        </w:rPr>
        <w:t xml:space="preserve"> </w:t>
      </w:r>
      <w:r>
        <w:t>et</w:t>
      </w:r>
      <w:r>
        <w:rPr>
          <w:spacing w:val="-5"/>
        </w:rPr>
        <w:t xml:space="preserve"> </w:t>
      </w:r>
      <w:r>
        <w:t>de</w:t>
      </w:r>
      <w:r>
        <w:rPr>
          <w:spacing w:val="-5"/>
        </w:rPr>
        <w:t xml:space="preserve"> </w:t>
      </w:r>
      <w:r>
        <w:t>plusieurs pays en Europe comme l’Espagne, l’Allemagne, et le Royaume-Uni!</w:t>
      </w:r>
      <w:r>
        <w:rPr>
          <w:spacing w:val="-5"/>
        </w:rPr>
        <w:t xml:space="preserve"> </w:t>
      </w:r>
      <w:r>
        <w:t xml:space="preserve">Ayant un clin d'œil dans leurs cultures était une très bonne expérience pour apprendre et aussi pour améliorer mon français de </w:t>
      </w:r>
      <w:r>
        <w:rPr>
          <w:spacing w:val="-2"/>
        </w:rPr>
        <w:t>conversation.</w:t>
      </w:r>
    </w:p>
    <w:p w14:paraId="2C20C596" w14:textId="77777777" w:rsidR="00480ADE" w:rsidRDefault="00480ADE">
      <w:pPr>
        <w:pStyle w:val="BodyText"/>
      </w:pPr>
    </w:p>
    <w:p w14:paraId="0048D05B" w14:textId="77777777" w:rsidR="00480ADE" w:rsidRDefault="00480ADE">
      <w:pPr>
        <w:pStyle w:val="BodyText"/>
        <w:spacing w:before="123"/>
      </w:pPr>
    </w:p>
    <w:p w14:paraId="046DE3C4" w14:textId="77777777" w:rsidR="00480ADE" w:rsidRDefault="00000000">
      <w:pPr>
        <w:pStyle w:val="BodyText"/>
        <w:spacing w:line="278" w:lineRule="auto"/>
        <w:ind w:right="389"/>
      </w:pPr>
      <w:r>
        <w:t>Certainement,</w:t>
      </w:r>
      <w:r>
        <w:rPr>
          <w:spacing w:val="-4"/>
        </w:rPr>
        <w:t xml:space="preserve"> </w:t>
      </w:r>
      <w:r>
        <w:t>mon</w:t>
      </w:r>
      <w:r>
        <w:rPr>
          <w:spacing w:val="-6"/>
        </w:rPr>
        <w:t xml:space="preserve"> </w:t>
      </w:r>
      <w:r>
        <w:t>hôte,</w:t>
      </w:r>
      <w:r>
        <w:rPr>
          <w:spacing w:val="-8"/>
        </w:rPr>
        <w:t xml:space="preserve"> </w:t>
      </w:r>
      <w:r>
        <w:t>Thierry,</w:t>
      </w:r>
      <w:r>
        <w:rPr>
          <w:spacing w:val="-6"/>
        </w:rPr>
        <w:t xml:space="preserve"> </w:t>
      </w:r>
      <w:r>
        <w:t>était</w:t>
      </w:r>
      <w:r>
        <w:rPr>
          <w:spacing w:val="-6"/>
        </w:rPr>
        <w:t xml:space="preserve"> </w:t>
      </w:r>
      <w:r>
        <w:t>superbe.</w:t>
      </w:r>
      <w:r>
        <w:rPr>
          <w:spacing w:val="-6"/>
        </w:rPr>
        <w:t xml:space="preserve"> </w:t>
      </w:r>
      <w:r>
        <w:t>Un</w:t>
      </w:r>
      <w:r>
        <w:rPr>
          <w:spacing w:val="-4"/>
        </w:rPr>
        <w:t xml:space="preserve"> </w:t>
      </w:r>
      <w:r>
        <w:t>professeur</w:t>
      </w:r>
      <w:r>
        <w:rPr>
          <w:spacing w:val="-5"/>
        </w:rPr>
        <w:t xml:space="preserve"> </w:t>
      </w:r>
      <w:r>
        <w:t>de</w:t>
      </w:r>
      <w:r>
        <w:rPr>
          <w:spacing w:val="-4"/>
        </w:rPr>
        <w:t xml:space="preserve"> </w:t>
      </w:r>
      <w:r>
        <w:t>musique</w:t>
      </w:r>
      <w:r>
        <w:rPr>
          <w:spacing w:val="-6"/>
        </w:rPr>
        <w:t xml:space="preserve"> </w:t>
      </w:r>
      <w:r>
        <w:t>retraité,</w:t>
      </w:r>
      <w:r>
        <w:rPr>
          <w:spacing w:val="-6"/>
        </w:rPr>
        <w:t xml:space="preserve"> </w:t>
      </w:r>
      <w:r>
        <w:t>il</w:t>
      </w:r>
      <w:r>
        <w:rPr>
          <w:spacing w:val="-6"/>
        </w:rPr>
        <w:t xml:space="preserve"> </w:t>
      </w:r>
      <w:r>
        <w:t>était</w:t>
      </w:r>
      <w:r>
        <w:rPr>
          <w:spacing w:val="-4"/>
        </w:rPr>
        <w:t xml:space="preserve"> </w:t>
      </w:r>
      <w:r>
        <w:t>non</w:t>
      </w:r>
      <w:r>
        <w:rPr>
          <w:spacing w:val="-6"/>
        </w:rPr>
        <w:t xml:space="preserve"> </w:t>
      </w:r>
      <w:r>
        <w:t>seulement un plaisir pour parler avec et apprendre, mais il était aussi un cuisinier incroyable. Nos repas étaient fantastiques, cuits avec des légumes frais de son jardin, et aussi une baguette fraîche qu’il achèterait chaque matin de la boulangerie pas loin d'où il habite. Je suis très heureux qu’il a partagé ses expériences avec moi, et nous sommes allés voir un concert de musique classique à une école de musique</w:t>
      </w:r>
      <w:r>
        <w:rPr>
          <w:spacing w:val="-4"/>
        </w:rPr>
        <w:t xml:space="preserve"> </w:t>
      </w:r>
      <w:r>
        <w:t>Franco-Chinois</w:t>
      </w:r>
      <w:r>
        <w:rPr>
          <w:spacing w:val="-2"/>
        </w:rPr>
        <w:t xml:space="preserve"> </w:t>
      </w:r>
      <w:r>
        <w:t>avec</w:t>
      </w:r>
      <w:r>
        <w:rPr>
          <w:spacing w:val="-2"/>
        </w:rPr>
        <w:t xml:space="preserve"> </w:t>
      </w:r>
      <w:r>
        <w:t>laquelle</w:t>
      </w:r>
      <w:r>
        <w:rPr>
          <w:spacing w:val="-1"/>
        </w:rPr>
        <w:t xml:space="preserve"> </w:t>
      </w:r>
      <w:r>
        <w:t>il</w:t>
      </w:r>
      <w:r>
        <w:rPr>
          <w:spacing w:val="-4"/>
        </w:rPr>
        <w:t xml:space="preserve"> </w:t>
      </w:r>
      <w:r>
        <w:t>a</w:t>
      </w:r>
      <w:r>
        <w:rPr>
          <w:spacing w:val="-1"/>
        </w:rPr>
        <w:t xml:space="preserve"> </w:t>
      </w:r>
      <w:r>
        <w:t>plusieurs</w:t>
      </w:r>
      <w:r>
        <w:rPr>
          <w:spacing w:val="-2"/>
        </w:rPr>
        <w:t xml:space="preserve"> </w:t>
      </w:r>
      <w:r>
        <w:t>relations.</w:t>
      </w:r>
      <w:r>
        <w:rPr>
          <w:spacing w:val="-3"/>
        </w:rPr>
        <w:t xml:space="preserve"> </w:t>
      </w:r>
      <w:r>
        <w:t>L’expérience</w:t>
      </w:r>
      <w:r>
        <w:rPr>
          <w:spacing w:val="-3"/>
        </w:rPr>
        <w:t xml:space="preserve"> </w:t>
      </w:r>
      <w:r>
        <w:t>du</w:t>
      </w:r>
      <w:r>
        <w:rPr>
          <w:spacing w:val="-3"/>
        </w:rPr>
        <w:t xml:space="preserve"> </w:t>
      </w:r>
      <w:r>
        <w:t>mélange</w:t>
      </w:r>
      <w:r>
        <w:rPr>
          <w:spacing w:val="-1"/>
        </w:rPr>
        <w:t xml:space="preserve"> </w:t>
      </w:r>
      <w:r>
        <w:t>de</w:t>
      </w:r>
      <w:r>
        <w:rPr>
          <w:spacing w:val="-2"/>
        </w:rPr>
        <w:t xml:space="preserve"> </w:t>
      </w:r>
      <w:r>
        <w:t>la</w:t>
      </w:r>
      <w:r>
        <w:rPr>
          <w:spacing w:val="-3"/>
        </w:rPr>
        <w:t xml:space="preserve"> </w:t>
      </w:r>
      <w:r>
        <w:t>culture</w:t>
      </w:r>
      <w:r>
        <w:rPr>
          <w:spacing w:val="-3"/>
        </w:rPr>
        <w:t xml:space="preserve"> </w:t>
      </w:r>
      <w:r>
        <w:t>non seulement visuellement, mais aussi en musique, était à couper le souffle.</w:t>
      </w:r>
    </w:p>
    <w:p w14:paraId="06C78C3B" w14:textId="77777777" w:rsidR="00480ADE" w:rsidRDefault="00480ADE">
      <w:pPr>
        <w:pStyle w:val="BodyText"/>
      </w:pPr>
    </w:p>
    <w:p w14:paraId="305B73DC" w14:textId="77777777" w:rsidR="00480ADE" w:rsidRDefault="00480ADE">
      <w:pPr>
        <w:pStyle w:val="BodyText"/>
        <w:spacing w:before="124"/>
      </w:pPr>
    </w:p>
    <w:p w14:paraId="3F7889F7" w14:textId="77777777" w:rsidR="00480ADE" w:rsidRDefault="00000000">
      <w:pPr>
        <w:pStyle w:val="BodyText"/>
        <w:spacing w:line="278" w:lineRule="auto"/>
        <w:ind w:right="200"/>
      </w:pPr>
      <w:r>
        <w:t>J’aimerais</w:t>
      </w:r>
      <w:r>
        <w:rPr>
          <w:spacing w:val="-3"/>
        </w:rPr>
        <w:t xml:space="preserve"> </w:t>
      </w:r>
      <w:r>
        <w:t>remercier</w:t>
      </w:r>
      <w:r>
        <w:rPr>
          <w:spacing w:val="-4"/>
        </w:rPr>
        <w:t xml:space="preserve"> </w:t>
      </w:r>
      <w:r>
        <w:t>tout</w:t>
      </w:r>
      <w:r>
        <w:rPr>
          <w:spacing w:val="-3"/>
        </w:rPr>
        <w:t xml:space="preserve"> </w:t>
      </w:r>
      <w:r>
        <w:t>le</w:t>
      </w:r>
      <w:r>
        <w:rPr>
          <w:spacing w:val="-3"/>
        </w:rPr>
        <w:t xml:space="preserve"> </w:t>
      </w:r>
      <w:r>
        <w:t>monde</w:t>
      </w:r>
      <w:r>
        <w:rPr>
          <w:spacing w:val="-5"/>
        </w:rPr>
        <w:t xml:space="preserve"> </w:t>
      </w:r>
      <w:r>
        <w:t>qui</w:t>
      </w:r>
      <w:r>
        <w:rPr>
          <w:spacing w:val="-3"/>
        </w:rPr>
        <w:t xml:space="preserve"> </w:t>
      </w:r>
      <w:r>
        <w:t>a</w:t>
      </w:r>
      <w:r>
        <w:rPr>
          <w:spacing w:val="-4"/>
        </w:rPr>
        <w:t xml:space="preserve"> </w:t>
      </w:r>
      <w:r>
        <w:t>fait</w:t>
      </w:r>
      <w:r>
        <w:rPr>
          <w:spacing w:val="-4"/>
        </w:rPr>
        <w:t xml:space="preserve"> </w:t>
      </w:r>
      <w:r>
        <w:t>ceci</w:t>
      </w:r>
      <w:r>
        <w:rPr>
          <w:spacing w:val="-5"/>
        </w:rPr>
        <w:t xml:space="preserve"> </w:t>
      </w:r>
      <w:r>
        <w:t>possible</w:t>
      </w:r>
      <w:r>
        <w:rPr>
          <w:spacing w:val="-3"/>
        </w:rPr>
        <w:t xml:space="preserve"> </w:t>
      </w:r>
      <w:r>
        <w:t>:</w:t>
      </w:r>
      <w:r>
        <w:rPr>
          <w:spacing w:val="-4"/>
        </w:rPr>
        <w:t xml:space="preserve"> </w:t>
      </w:r>
      <w:r>
        <w:t>l’Université</w:t>
      </w:r>
      <w:r>
        <w:rPr>
          <w:spacing w:val="-3"/>
        </w:rPr>
        <w:t xml:space="preserve"> </w:t>
      </w:r>
      <w:r>
        <w:t>Mont</w:t>
      </w:r>
      <w:r>
        <w:rPr>
          <w:spacing w:val="-4"/>
        </w:rPr>
        <w:t xml:space="preserve"> </w:t>
      </w:r>
      <w:r>
        <w:t>Saint</w:t>
      </w:r>
      <w:r>
        <w:rPr>
          <w:spacing w:val="-3"/>
        </w:rPr>
        <w:t xml:space="preserve"> </w:t>
      </w:r>
      <w:r>
        <w:t>Vincent,</w:t>
      </w:r>
      <w:r>
        <w:rPr>
          <w:spacing w:val="-4"/>
        </w:rPr>
        <w:t xml:space="preserve"> </w:t>
      </w:r>
      <w:r>
        <w:t>les</w:t>
      </w:r>
      <w:r>
        <w:rPr>
          <w:spacing w:val="-3"/>
        </w:rPr>
        <w:t xml:space="preserve"> </w:t>
      </w:r>
      <w:r>
        <w:t xml:space="preserve">personnes merveilleux du Département de Langues Modernes et le Centre pour l’Éducation Internationale, le personnel à l’UCO, et enfin et surtout, M. Thierry </w:t>
      </w:r>
      <w:proofErr w:type="spellStart"/>
      <w:r>
        <w:t>Dechaume</w:t>
      </w:r>
      <w:proofErr w:type="spellEnd"/>
      <w:r>
        <w:t xml:space="preserve">. Je vous remercie pour cette expérience </w:t>
      </w:r>
      <w:r>
        <w:rPr>
          <w:spacing w:val="-2"/>
        </w:rPr>
        <w:t>inoubliable.</w:t>
      </w:r>
    </w:p>
    <w:sectPr w:rsidR="00480ADE">
      <w:type w:val="continuous"/>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DE"/>
    <w:rsid w:val="00480ADE"/>
    <w:rsid w:val="00E65237"/>
    <w:rsid w:val="00F87C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3B1F4D"/>
  <w15:docId w15:val="{3A2FC7CF-C37E-4047-97C9-FFB4ECB0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Ferguson</dc:creator>
  <cp:lastModifiedBy>Juliette Valcke</cp:lastModifiedBy>
  <cp:revision>2</cp:revision>
  <dcterms:created xsi:type="dcterms:W3CDTF">2025-09-03T12:36:00Z</dcterms:created>
  <dcterms:modified xsi:type="dcterms:W3CDTF">2025-09-03T12:36:00Z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 for Microsoft 365</vt:lpwstr>
  </property>
  <property fmtid="{D5CDD505-2E9C-101B-9397-08002B2CF9AE}" pid="4" name="LastSaved">
    <vt:filetime>2025-09-03T00:00:00Z</vt:filetime>
  </property>
  <property fmtid="{D5CDD505-2E9C-101B-9397-08002B2CF9AE}" pid="5" name="Producer">
    <vt:lpwstr>Microsoft® Word for Microsoft 365</vt:lpwstr>
  </property>
</Properties>
</file>