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3E60" w14:textId="65D9412B" w:rsidR="48AA9C8F" w:rsidRDefault="48AA9C8F" w:rsidP="3ADED7C1">
      <w:pPr>
        <w:spacing w:after="0"/>
        <w:jc w:val="center"/>
        <w:rPr>
          <w:rFonts w:eastAsiaTheme="minorEastAsia"/>
          <w:b/>
          <w:bCs/>
          <w:sz w:val="24"/>
          <w:szCs w:val="24"/>
        </w:rPr>
      </w:pPr>
      <w:r w:rsidRPr="3ADED7C1">
        <w:rPr>
          <w:rFonts w:eastAsiaTheme="minorEastAsia"/>
          <w:b/>
          <w:bCs/>
          <w:sz w:val="24"/>
          <w:szCs w:val="24"/>
        </w:rPr>
        <w:t>Call for Abstracts</w:t>
      </w:r>
    </w:p>
    <w:p w14:paraId="63FC83B6" w14:textId="5F417C3A" w:rsidR="48AA9C8F" w:rsidRDefault="48AA9C8F" w:rsidP="3ADED7C1">
      <w:pPr>
        <w:spacing w:after="0"/>
        <w:jc w:val="center"/>
        <w:rPr>
          <w:rFonts w:eastAsiaTheme="minorEastAsia"/>
          <w:b/>
          <w:bCs/>
          <w:sz w:val="24"/>
          <w:szCs w:val="24"/>
        </w:rPr>
      </w:pPr>
      <w:r w:rsidRPr="3ADED7C1">
        <w:rPr>
          <w:rFonts w:eastAsiaTheme="minorEastAsia"/>
          <w:b/>
          <w:bCs/>
          <w:sz w:val="24"/>
          <w:szCs w:val="24"/>
        </w:rPr>
        <w:t xml:space="preserve">From Theory to Action, </w:t>
      </w:r>
      <w:r w:rsidR="0A038EFA" w:rsidRPr="3ADED7C1">
        <w:rPr>
          <w:rFonts w:eastAsiaTheme="minorEastAsia"/>
          <w:b/>
          <w:bCs/>
          <w:sz w:val="24"/>
          <w:szCs w:val="24"/>
        </w:rPr>
        <w:t>MSVU 150</w:t>
      </w:r>
      <w:r w:rsidR="0A038EFA" w:rsidRPr="3ADED7C1">
        <w:rPr>
          <w:rFonts w:eastAsiaTheme="minorEastAsia"/>
          <w:b/>
          <w:bCs/>
          <w:sz w:val="24"/>
          <w:szCs w:val="24"/>
          <w:vertAlign w:val="superscript"/>
        </w:rPr>
        <w:t>th</w:t>
      </w:r>
      <w:r w:rsidR="0A038EFA" w:rsidRPr="3ADED7C1">
        <w:rPr>
          <w:rFonts w:eastAsiaTheme="minorEastAsia"/>
          <w:b/>
          <w:bCs/>
          <w:sz w:val="24"/>
          <w:szCs w:val="24"/>
        </w:rPr>
        <w:t xml:space="preserve"> Student Research Symposium</w:t>
      </w:r>
    </w:p>
    <w:p w14:paraId="24040635" w14:textId="58BA06B5" w:rsidR="3ADED7C1" w:rsidRDefault="3ADED7C1" w:rsidP="3ADED7C1">
      <w:pPr>
        <w:spacing w:after="0"/>
        <w:jc w:val="center"/>
        <w:rPr>
          <w:rFonts w:eastAsiaTheme="minorEastAsia"/>
          <w:b/>
          <w:bCs/>
          <w:sz w:val="24"/>
          <w:szCs w:val="24"/>
        </w:rPr>
      </w:pPr>
    </w:p>
    <w:p w14:paraId="29CE03D5" w14:textId="69C2A40C" w:rsidR="516491FF" w:rsidRDefault="516491FF" w:rsidP="3ADED7C1">
      <w:pPr>
        <w:spacing w:after="0"/>
        <w:rPr>
          <w:rFonts w:eastAsiaTheme="minorEastAsia"/>
          <w:b/>
          <w:bCs/>
          <w:sz w:val="24"/>
          <w:szCs w:val="24"/>
        </w:rPr>
      </w:pPr>
      <w:r w:rsidRPr="3ADED7C1">
        <w:rPr>
          <w:rFonts w:eastAsiaTheme="minorEastAsia"/>
          <w:b/>
          <w:bCs/>
          <w:sz w:val="24"/>
          <w:szCs w:val="24"/>
        </w:rPr>
        <w:t xml:space="preserve">About </w:t>
      </w:r>
      <w:r w:rsidR="289B6C7D" w:rsidRPr="3ADED7C1">
        <w:rPr>
          <w:rFonts w:eastAsiaTheme="minorEastAsia"/>
          <w:b/>
          <w:bCs/>
          <w:sz w:val="24"/>
          <w:szCs w:val="24"/>
        </w:rPr>
        <w:t>t</w:t>
      </w:r>
      <w:r w:rsidRPr="3ADED7C1">
        <w:rPr>
          <w:rFonts w:eastAsiaTheme="minorEastAsia"/>
          <w:b/>
          <w:bCs/>
          <w:sz w:val="24"/>
          <w:szCs w:val="24"/>
        </w:rPr>
        <w:t xml:space="preserve">he </w:t>
      </w:r>
      <w:r w:rsidR="03DCAA30" w:rsidRPr="3ADED7C1">
        <w:rPr>
          <w:rFonts w:eastAsiaTheme="minorEastAsia"/>
          <w:b/>
          <w:bCs/>
          <w:sz w:val="24"/>
          <w:szCs w:val="24"/>
        </w:rPr>
        <w:t>E</w:t>
      </w:r>
      <w:r w:rsidRPr="3ADED7C1">
        <w:rPr>
          <w:rFonts w:eastAsiaTheme="minorEastAsia"/>
          <w:b/>
          <w:bCs/>
          <w:sz w:val="24"/>
          <w:szCs w:val="24"/>
        </w:rPr>
        <w:t>vent:</w:t>
      </w:r>
    </w:p>
    <w:p w14:paraId="5D50155F" w14:textId="481AA347" w:rsidR="002678C2" w:rsidRDefault="004F6DB9" w:rsidP="3ADED7C1">
      <w:pPr>
        <w:spacing w:after="0"/>
        <w:rPr>
          <w:rFonts w:eastAsiaTheme="minorEastAsia"/>
          <w:i/>
          <w:iCs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Are you a student researcher looking for an opportunity </w:t>
      </w:r>
      <w:r w:rsidRPr="3ADED7C1">
        <w:rPr>
          <w:rFonts w:eastAsiaTheme="minorEastAsia"/>
          <w:color w:val="000000" w:themeColor="text1"/>
          <w:sz w:val="24"/>
          <w:szCs w:val="24"/>
          <w:lang w:val="en-CA"/>
        </w:rPr>
        <w:t xml:space="preserve">to showcase </w:t>
      </w:r>
      <w:r>
        <w:rPr>
          <w:rFonts w:eastAsiaTheme="minorEastAsia"/>
          <w:color w:val="000000" w:themeColor="text1"/>
          <w:sz w:val="24"/>
          <w:szCs w:val="24"/>
          <w:lang w:val="en-CA"/>
        </w:rPr>
        <w:t>your</w:t>
      </w:r>
      <w:r w:rsidRPr="3ADED7C1">
        <w:rPr>
          <w:rFonts w:eastAsiaTheme="minorEastAsia"/>
          <w:color w:val="000000" w:themeColor="text1"/>
          <w:sz w:val="24"/>
          <w:szCs w:val="24"/>
          <w:lang w:val="en-CA"/>
        </w:rPr>
        <w:t xml:space="preserve"> research</w:t>
      </w:r>
      <w:r w:rsidR="002678C2">
        <w:rPr>
          <w:rFonts w:eastAsiaTheme="minorEastAsia"/>
          <w:color w:val="000000" w:themeColor="text1"/>
          <w:sz w:val="24"/>
          <w:szCs w:val="24"/>
          <w:lang w:val="en-CA"/>
        </w:rPr>
        <w:t xml:space="preserve">? Would you like to </w:t>
      </w:r>
      <w:r w:rsidR="002678C2" w:rsidRPr="3ADED7C1">
        <w:rPr>
          <w:rFonts w:eastAsiaTheme="minorEastAsia"/>
          <w:color w:val="000000" w:themeColor="text1"/>
          <w:sz w:val="24"/>
          <w:szCs w:val="24"/>
          <w:lang w:val="en-CA"/>
        </w:rPr>
        <w:t>engage in meaningful discussions</w:t>
      </w:r>
      <w:r w:rsidR="002678C2" w:rsidRPr="3ADED7C1">
        <w:rPr>
          <w:rFonts w:eastAsiaTheme="minorEastAsia"/>
          <w:sz w:val="24"/>
          <w:szCs w:val="24"/>
          <w:lang w:val="en-CA"/>
        </w:rPr>
        <w:t xml:space="preserve"> </w:t>
      </w:r>
      <w:r w:rsidR="002678C2">
        <w:rPr>
          <w:rFonts w:eastAsiaTheme="minorEastAsia"/>
          <w:sz w:val="24"/>
          <w:szCs w:val="24"/>
          <w:lang w:val="en-CA"/>
        </w:rPr>
        <w:t xml:space="preserve">about </w:t>
      </w:r>
      <w:r w:rsidR="002678C2" w:rsidRPr="3ADED7C1">
        <w:rPr>
          <w:rFonts w:eastAsiaTheme="minorEastAsia"/>
          <w:color w:val="000000" w:themeColor="text1"/>
          <w:sz w:val="24"/>
          <w:szCs w:val="24"/>
        </w:rPr>
        <w:t>MSVU’s rich research history and promising future at the end of the 150</w:t>
      </w:r>
      <w:r w:rsidR="002678C2" w:rsidRPr="3ADED7C1">
        <w:rPr>
          <w:rFonts w:eastAsiaTheme="minorEastAsia"/>
          <w:color w:val="000000" w:themeColor="text1"/>
          <w:sz w:val="24"/>
          <w:szCs w:val="24"/>
          <w:vertAlign w:val="superscript"/>
        </w:rPr>
        <w:t>th</w:t>
      </w:r>
      <w:r w:rsidR="002678C2" w:rsidRPr="3ADED7C1">
        <w:rPr>
          <w:rFonts w:eastAsiaTheme="minorEastAsia"/>
          <w:color w:val="000000" w:themeColor="text1"/>
          <w:sz w:val="24"/>
          <w:szCs w:val="24"/>
        </w:rPr>
        <w:t xml:space="preserve"> anniversary year</w:t>
      </w:r>
      <w:r w:rsidR="002678C2">
        <w:rPr>
          <w:rFonts w:eastAsiaTheme="minorEastAsia"/>
          <w:color w:val="000000" w:themeColor="text1"/>
          <w:sz w:val="24"/>
          <w:szCs w:val="24"/>
        </w:rPr>
        <w:t>?</w:t>
      </w:r>
      <w:r w:rsidR="002678C2" w:rsidRPr="3ADED7C1">
        <w:rPr>
          <w:rFonts w:eastAsiaTheme="minorEastAsia"/>
          <w:i/>
          <w:iCs/>
          <w:sz w:val="24"/>
          <w:szCs w:val="24"/>
        </w:rPr>
        <w:t xml:space="preserve"> </w:t>
      </w:r>
    </w:p>
    <w:p w14:paraId="09D2CFA3" w14:textId="77777777" w:rsidR="002678C2" w:rsidRDefault="002678C2" w:rsidP="3ADED7C1">
      <w:pPr>
        <w:spacing w:after="0"/>
        <w:rPr>
          <w:rFonts w:eastAsiaTheme="minorEastAsia"/>
          <w:i/>
          <w:iCs/>
          <w:sz w:val="24"/>
          <w:szCs w:val="24"/>
        </w:rPr>
      </w:pPr>
    </w:p>
    <w:p w14:paraId="0490A22C" w14:textId="6450C642" w:rsidR="004F6DB9" w:rsidRPr="005B6A6B" w:rsidRDefault="004F6DB9" w:rsidP="3ADED7C1">
      <w:pPr>
        <w:spacing w:after="0"/>
        <w:rPr>
          <w:rFonts w:eastAsiaTheme="minorEastAsia"/>
          <w:i/>
          <w:iCs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  <w:lang w:val="en-CA"/>
        </w:rPr>
        <w:t xml:space="preserve">Student researchers from all disciplines are invited to participate in the </w:t>
      </w:r>
      <w:r w:rsidRPr="3ADED7C1">
        <w:rPr>
          <w:rFonts w:eastAsiaTheme="minorEastAsia"/>
          <w:color w:val="000000" w:themeColor="text1"/>
          <w:sz w:val="24"/>
          <w:szCs w:val="24"/>
          <w:lang w:val="en-CA"/>
        </w:rPr>
        <w:t>Mount Saint Vincent University 150</w:t>
      </w:r>
      <w:r w:rsidRPr="3ADED7C1">
        <w:rPr>
          <w:rFonts w:eastAsiaTheme="minorEastAsia"/>
          <w:color w:val="000000" w:themeColor="text1"/>
          <w:sz w:val="24"/>
          <w:szCs w:val="24"/>
          <w:vertAlign w:val="superscript"/>
          <w:lang w:val="en-CA"/>
        </w:rPr>
        <w:t>th</w:t>
      </w:r>
      <w:r w:rsidRPr="3ADED7C1">
        <w:rPr>
          <w:rFonts w:eastAsiaTheme="minorEastAsia"/>
          <w:color w:val="000000" w:themeColor="text1"/>
          <w:sz w:val="24"/>
          <w:szCs w:val="24"/>
          <w:lang w:val="en-CA"/>
        </w:rPr>
        <w:t xml:space="preserve"> Student Research Symposium</w:t>
      </w:r>
      <w:r>
        <w:rPr>
          <w:rFonts w:eastAsiaTheme="minorEastAsia"/>
          <w:color w:val="000000" w:themeColor="text1"/>
          <w:sz w:val="24"/>
          <w:szCs w:val="24"/>
          <w:lang w:val="en-CA"/>
        </w:rPr>
        <w:t xml:space="preserve">, hosted by </w:t>
      </w:r>
      <w:r w:rsidRPr="3ADED7C1">
        <w:rPr>
          <w:rFonts w:eastAsiaTheme="minorEastAsia"/>
          <w:color w:val="000000" w:themeColor="text1"/>
          <w:sz w:val="24"/>
          <w:szCs w:val="24"/>
          <w:lang w:val="en-CA"/>
        </w:rPr>
        <w:t>the MSVU Research Office and Student’s Union</w:t>
      </w:r>
      <w:r w:rsidR="002678C2">
        <w:rPr>
          <w:rFonts w:eastAsiaTheme="minorEastAsia"/>
          <w:color w:val="000000" w:themeColor="text1"/>
          <w:sz w:val="24"/>
          <w:szCs w:val="24"/>
          <w:lang w:val="en-CA"/>
        </w:rPr>
        <w:t>,</w:t>
      </w:r>
      <w:r w:rsidRPr="3ADED7C1">
        <w:rPr>
          <w:rFonts w:eastAsiaTheme="minorEastAsia"/>
          <w:color w:val="000000" w:themeColor="text1"/>
          <w:sz w:val="24"/>
          <w:szCs w:val="24"/>
          <w:lang w:val="en-CA"/>
        </w:rPr>
        <w:t xml:space="preserve"> </w:t>
      </w:r>
      <w:r>
        <w:rPr>
          <w:rFonts w:eastAsiaTheme="minorEastAsia"/>
          <w:color w:val="000000" w:themeColor="text1"/>
          <w:sz w:val="24"/>
          <w:szCs w:val="24"/>
          <w:lang w:val="en-CA"/>
        </w:rPr>
        <w:t xml:space="preserve">on </w:t>
      </w:r>
      <w:r w:rsidRPr="3ADED7C1">
        <w:rPr>
          <w:rFonts w:eastAsiaTheme="minorEastAsia"/>
          <w:color w:val="000000" w:themeColor="text1"/>
          <w:sz w:val="24"/>
          <w:szCs w:val="24"/>
          <w:lang w:val="en-CA"/>
        </w:rPr>
        <w:t>November 24</w:t>
      </w:r>
      <w:r w:rsidRPr="3ADED7C1">
        <w:rPr>
          <w:rFonts w:eastAsiaTheme="minorEastAsia"/>
          <w:color w:val="000000" w:themeColor="text1"/>
          <w:sz w:val="24"/>
          <w:szCs w:val="24"/>
          <w:vertAlign w:val="superscript"/>
          <w:lang w:val="en-CA"/>
        </w:rPr>
        <w:t>th</w:t>
      </w:r>
      <w:r w:rsidRPr="3ADED7C1">
        <w:rPr>
          <w:rFonts w:eastAsiaTheme="minorEastAsia"/>
          <w:color w:val="000000" w:themeColor="text1"/>
          <w:sz w:val="24"/>
          <w:szCs w:val="24"/>
          <w:lang w:val="en-CA"/>
        </w:rPr>
        <w:t>, 2023, from 9:00am-2:00pm</w:t>
      </w:r>
      <w:r>
        <w:rPr>
          <w:rFonts w:eastAsiaTheme="minorEastAsia"/>
          <w:color w:val="000000" w:themeColor="text1"/>
          <w:sz w:val="24"/>
          <w:szCs w:val="24"/>
          <w:lang w:val="en-CA"/>
        </w:rPr>
        <w:t>.</w:t>
      </w:r>
    </w:p>
    <w:p w14:paraId="0B88593B" w14:textId="77777777" w:rsidR="004F6DB9" w:rsidRDefault="004F6DB9" w:rsidP="3ADED7C1">
      <w:pPr>
        <w:spacing w:after="0"/>
        <w:rPr>
          <w:rFonts w:eastAsiaTheme="minorEastAsia"/>
          <w:color w:val="000000" w:themeColor="text1"/>
          <w:sz w:val="24"/>
          <w:szCs w:val="24"/>
          <w:lang w:val="en-CA"/>
        </w:rPr>
      </w:pPr>
    </w:p>
    <w:p w14:paraId="63A434A9" w14:textId="09BF556C" w:rsidR="007A3C8F" w:rsidRDefault="004F6DB9" w:rsidP="3ADED7C1">
      <w:pPr>
        <w:spacing w:after="0"/>
        <w:rPr>
          <w:rFonts w:eastAsiaTheme="minorEastAsia"/>
          <w:color w:val="000000" w:themeColor="text1"/>
          <w:sz w:val="24"/>
          <w:szCs w:val="24"/>
          <w:lang w:val="en-CA"/>
        </w:rPr>
      </w:pPr>
      <w:r w:rsidRPr="3ADED7C1">
        <w:rPr>
          <w:rFonts w:eastAsiaTheme="minorEastAsia"/>
          <w:i/>
          <w:iCs/>
          <w:sz w:val="24"/>
          <w:szCs w:val="24"/>
        </w:rPr>
        <w:t>From Theory to Action</w:t>
      </w:r>
      <w:r>
        <w:rPr>
          <w:rFonts w:eastAsiaTheme="minorEastAsia"/>
          <w:i/>
          <w:iCs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the Student Research Symposium</w:t>
      </w:r>
      <w:r w:rsidRPr="3ADED7C1">
        <w:rPr>
          <w:rFonts w:eastAsiaTheme="minorEastAsia"/>
          <w:color w:val="000000" w:themeColor="text1"/>
          <w:sz w:val="24"/>
          <w:szCs w:val="24"/>
          <w:lang w:val="en-CA"/>
        </w:rPr>
        <w:t xml:space="preserve"> </w:t>
      </w:r>
      <w:r w:rsidR="7C7DF573" w:rsidRPr="3ADED7C1">
        <w:rPr>
          <w:rFonts w:eastAsiaTheme="minorEastAsia"/>
          <w:color w:val="000000" w:themeColor="text1"/>
          <w:sz w:val="24"/>
          <w:szCs w:val="24"/>
        </w:rPr>
        <w:t>will bring together faculty, students, and community members</w:t>
      </w:r>
      <w:r w:rsidR="66A58B66" w:rsidRPr="3ADED7C1">
        <w:rPr>
          <w:rFonts w:eastAsiaTheme="minorEastAsia"/>
          <w:color w:val="000000" w:themeColor="text1"/>
          <w:sz w:val="24"/>
          <w:szCs w:val="24"/>
        </w:rPr>
        <w:t>;</w:t>
      </w:r>
      <w:r w:rsidR="7C7DF573" w:rsidRPr="3ADED7C1">
        <w:rPr>
          <w:rFonts w:eastAsiaTheme="minorEastAsia"/>
          <w:color w:val="000000" w:themeColor="text1"/>
          <w:sz w:val="24"/>
          <w:szCs w:val="24"/>
        </w:rPr>
        <w:t xml:space="preserve"> serv</w:t>
      </w:r>
      <w:r w:rsidR="44209251" w:rsidRPr="3ADED7C1">
        <w:rPr>
          <w:rFonts w:eastAsiaTheme="minorEastAsia"/>
          <w:color w:val="000000" w:themeColor="text1"/>
          <w:sz w:val="24"/>
          <w:szCs w:val="24"/>
        </w:rPr>
        <w:t>ing</w:t>
      </w:r>
      <w:r w:rsidR="7C7DF573" w:rsidRPr="3ADED7C1">
        <w:rPr>
          <w:rFonts w:eastAsiaTheme="minorEastAsia"/>
          <w:color w:val="000000" w:themeColor="text1"/>
          <w:sz w:val="24"/>
          <w:szCs w:val="24"/>
        </w:rPr>
        <w:t xml:space="preserve"> as a platform to showcase the outstanding research conducted by MSVU's academic community, specifically students</w:t>
      </w:r>
      <w:r w:rsidR="01A80374" w:rsidRPr="3ADED7C1">
        <w:rPr>
          <w:rFonts w:eastAsiaTheme="minorEastAsia"/>
          <w:color w:val="000000" w:themeColor="text1"/>
          <w:sz w:val="24"/>
          <w:szCs w:val="24"/>
        </w:rPr>
        <w:t xml:space="preserve">. </w:t>
      </w:r>
    </w:p>
    <w:p w14:paraId="511A17F6" w14:textId="77648D40" w:rsidR="007A3C8F" w:rsidRDefault="007A3C8F" w:rsidP="3ADED7C1">
      <w:pPr>
        <w:spacing w:after="0"/>
        <w:rPr>
          <w:rFonts w:eastAsiaTheme="minorEastAsia"/>
          <w:color w:val="000000" w:themeColor="text1"/>
          <w:sz w:val="24"/>
          <w:szCs w:val="24"/>
          <w:lang w:val="en-CA"/>
        </w:rPr>
      </w:pPr>
    </w:p>
    <w:p w14:paraId="77177029" w14:textId="77FCA03F" w:rsidR="007A3C8F" w:rsidRDefault="7067D12E" w:rsidP="3ADED7C1">
      <w:pPr>
        <w:spacing w:after="0"/>
        <w:rPr>
          <w:rFonts w:eastAsiaTheme="minorEastAsia"/>
          <w:b/>
          <w:bCs/>
          <w:color w:val="000000" w:themeColor="text1"/>
          <w:sz w:val="24"/>
          <w:szCs w:val="24"/>
          <w:lang w:val="en-CA"/>
        </w:rPr>
      </w:pPr>
      <w:r w:rsidRPr="3ADED7C1">
        <w:rPr>
          <w:rFonts w:eastAsiaTheme="minorEastAsia"/>
          <w:b/>
          <w:bCs/>
          <w:color w:val="000000" w:themeColor="text1"/>
          <w:sz w:val="24"/>
          <w:szCs w:val="24"/>
          <w:lang w:val="en-CA"/>
        </w:rPr>
        <w:t xml:space="preserve">Event </w:t>
      </w:r>
      <w:r w:rsidR="58283433" w:rsidRPr="3ADED7C1">
        <w:rPr>
          <w:rFonts w:eastAsiaTheme="minorEastAsia"/>
          <w:b/>
          <w:bCs/>
          <w:color w:val="000000" w:themeColor="text1"/>
          <w:sz w:val="24"/>
          <w:szCs w:val="24"/>
          <w:lang w:val="en-CA"/>
        </w:rPr>
        <w:t>T</w:t>
      </w:r>
      <w:r w:rsidRPr="3ADED7C1">
        <w:rPr>
          <w:rFonts w:eastAsiaTheme="minorEastAsia"/>
          <w:b/>
          <w:bCs/>
          <w:color w:val="000000" w:themeColor="text1"/>
          <w:sz w:val="24"/>
          <w:szCs w:val="24"/>
          <w:lang w:val="en-CA"/>
        </w:rPr>
        <w:t>hemes:</w:t>
      </w:r>
    </w:p>
    <w:p w14:paraId="5191C094" w14:textId="43501DC8" w:rsidR="007A3C8F" w:rsidRDefault="58ABD63F" w:rsidP="3ADED7C1">
      <w:pPr>
        <w:spacing w:after="0"/>
        <w:rPr>
          <w:rFonts w:eastAsiaTheme="minorEastAsia"/>
          <w:color w:val="000000" w:themeColor="text1"/>
          <w:sz w:val="24"/>
          <w:szCs w:val="24"/>
          <w:lang w:val="en-CA"/>
        </w:rPr>
      </w:pPr>
      <w:r w:rsidRPr="3ADED7C1">
        <w:rPr>
          <w:rFonts w:eastAsiaTheme="minorEastAsia"/>
          <w:color w:val="000000" w:themeColor="text1"/>
          <w:sz w:val="24"/>
          <w:szCs w:val="24"/>
          <w:lang w:val="en-CA"/>
        </w:rPr>
        <w:t xml:space="preserve">Foregrounding this event are the </w:t>
      </w:r>
      <w:r w:rsidR="350D64D3" w:rsidRPr="3ADED7C1">
        <w:rPr>
          <w:rFonts w:eastAsiaTheme="minorEastAsia"/>
          <w:color w:val="000000" w:themeColor="text1"/>
          <w:sz w:val="24"/>
          <w:szCs w:val="24"/>
          <w:lang w:val="en-CA"/>
        </w:rPr>
        <w:t xml:space="preserve">themes </w:t>
      </w:r>
      <w:r w:rsidRPr="3ADED7C1">
        <w:rPr>
          <w:rFonts w:eastAsiaTheme="minorEastAsia"/>
          <w:color w:val="000000" w:themeColor="text1"/>
          <w:sz w:val="24"/>
          <w:szCs w:val="24"/>
          <w:lang w:val="en-CA"/>
        </w:rPr>
        <w:t xml:space="preserve">of </w:t>
      </w:r>
      <w:r w:rsidRPr="3ADED7C1">
        <w:rPr>
          <w:rFonts w:eastAsiaTheme="minorEastAsia"/>
          <w:color w:val="000000" w:themeColor="text1"/>
          <w:sz w:val="24"/>
          <w:szCs w:val="24"/>
        </w:rPr>
        <w:t>Equity, Diversity, Inclusion, Accessibility (EDIA), and Truth and Reconciliation. These themes will guid</w:t>
      </w:r>
      <w:r w:rsidR="22EBE4DD" w:rsidRPr="3ADED7C1">
        <w:rPr>
          <w:rFonts w:eastAsiaTheme="minorEastAsia"/>
          <w:color w:val="000000" w:themeColor="text1"/>
          <w:sz w:val="24"/>
          <w:szCs w:val="24"/>
        </w:rPr>
        <w:t>e</w:t>
      </w:r>
      <w:r w:rsidRPr="3ADED7C1">
        <w:rPr>
          <w:rFonts w:eastAsiaTheme="minorEastAsia"/>
          <w:color w:val="000000" w:themeColor="text1"/>
          <w:sz w:val="24"/>
          <w:szCs w:val="24"/>
        </w:rPr>
        <w:t xml:space="preserve"> the keynote, presentations and research symposium.</w:t>
      </w:r>
      <w:r w:rsidR="7C7DF573" w:rsidRPr="3ADED7C1">
        <w:rPr>
          <w:rFonts w:eastAsiaTheme="minorEastAsia"/>
          <w:sz w:val="24"/>
          <w:szCs w:val="24"/>
          <w:lang w:val="en-CA"/>
        </w:rPr>
        <w:t xml:space="preserve"> </w:t>
      </w:r>
      <w:r w:rsidR="77AA8450" w:rsidRPr="3ADED7C1">
        <w:rPr>
          <w:rFonts w:eastAsiaTheme="minorEastAsia"/>
          <w:color w:val="000000" w:themeColor="text1"/>
          <w:sz w:val="24"/>
          <w:szCs w:val="24"/>
          <w:lang w:val="en-CA"/>
        </w:rPr>
        <w:t>The</w:t>
      </w:r>
      <w:r w:rsidR="36871BEA" w:rsidRPr="3ADED7C1">
        <w:rPr>
          <w:rFonts w:eastAsiaTheme="minorEastAsia"/>
          <w:color w:val="000000" w:themeColor="text1"/>
          <w:sz w:val="24"/>
          <w:szCs w:val="24"/>
          <w:lang w:val="en-CA"/>
        </w:rPr>
        <w:t xml:space="preserve">re will be </w:t>
      </w:r>
      <w:r w:rsidR="77AA8450" w:rsidRPr="3ADED7C1">
        <w:rPr>
          <w:rFonts w:eastAsiaTheme="minorEastAsia"/>
          <w:color w:val="000000" w:themeColor="text1"/>
          <w:sz w:val="24"/>
          <w:szCs w:val="24"/>
          <w:lang w:val="en-CA"/>
        </w:rPr>
        <w:t>keynote</w:t>
      </w:r>
      <w:r w:rsidR="66D2871C" w:rsidRPr="3ADED7C1">
        <w:rPr>
          <w:rFonts w:eastAsiaTheme="minorEastAsia"/>
          <w:color w:val="000000" w:themeColor="text1"/>
          <w:sz w:val="24"/>
          <w:szCs w:val="24"/>
          <w:lang w:val="en-CA"/>
        </w:rPr>
        <w:t xml:space="preserve">s </w:t>
      </w:r>
      <w:r w:rsidR="2C8F52A4" w:rsidRPr="3ADED7C1">
        <w:rPr>
          <w:rFonts w:eastAsiaTheme="minorEastAsia"/>
          <w:color w:val="000000" w:themeColor="text1"/>
          <w:sz w:val="24"/>
          <w:szCs w:val="24"/>
          <w:lang w:val="en-CA"/>
        </w:rPr>
        <w:t>delivered by Randy Headley, Black Student Advisor</w:t>
      </w:r>
      <w:r w:rsidR="166B4488" w:rsidRPr="3ADED7C1">
        <w:rPr>
          <w:rFonts w:eastAsiaTheme="minorEastAsia"/>
          <w:color w:val="000000" w:themeColor="text1"/>
          <w:sz w:val="24"/>
          <w:szCs w:val="24"/>
          <w:lang w:val="en-CA"/>
        </w:rPr>
        <w:t>,</w:t>
      </w:r>
      <w:r w:rsidR="2C8F52A4" w:rsidRPr="3ADED7C1">
        <w:rPr>
          <w:rFonts w:eastAsiaTheme="minorEastAsia"/>
          <w:color w:val="000000" w:themeColor="text1"/>
          <w:sz w:val="24"/>
          <w:szCs w:val="24"/>
          <w:lang w:val="en-CA"/>
        </w:rPr>
        <w:t xml:space="preserve"> and Delvina Bernard</w:t>
      </w:r>
      <w:r w:rsidR="20B3A57D" w:rsidRPr="3ADED7C1">
        <w:rPr>
          <w:rFonts w:eastAsiaTheme="minorEastAsia"/>
          <w:color w:val="000000" w:themeColor="text1"/>
          <w:sz w:val="24"/>
          <w:szCs w:val="24"/>
          <w:lang w:val="en-CA"/>
        </w:rPr>
        <w:t>,</w:t>
      </w:r>
      <w:r w:rsidR="2C8F52A4" w:rsidRPr="3ADED7C1">
        <w:rPr>
          <w:rFonts w:eastAsiaTheme="minorEastAsia"/>
          <w:color w:val="000000" w:themeColor="text1"/>
          <w:sz w:val="24"/>
          <w:szCs w:val="24"/>
          <w:lang w:val="en-CA"/>
        </w:rPr>
        <w:t xml:space="preserve"> MSVU’s EDIA Advisor</w:t>
      </w:r>
      <w:r w:rsidR="5F744BAA" w:rsidRPr="3ADED7C1">
        <w:rPr>
          <w:rFonts w:eastAsiaTheme="minorEastAsia"/>
          <w:color w:val="000000" w:themeColor="text1"/>
          <w:sz w:val="24"/>
          <w:szCs w:val="24"/>
          <w:lang w:val="en-CA"/>
        </w:rPr>
        <w:t>,</w:t>
      </w:r>
      <w:r w:rsidR="2C8F52A4" w:rsidRPr="3ADED7C1">
        <w:rPr>
          <w:rFonts w:eastAsiaTheme="minorEastAsia"/>
          <w:color w:val="000000" w:themeColor="text1"/>
          <w:sz w:val="24"/>
          <w:szCs w:val="24"/>
          <w:lang w:val="en-CA"/>
        </w:rPr>
        <w:t xml:space="preserve"> titled From</w:t>
      </w:r>
      <w:r w:rsidR="154FDE77" w:rsidRPr="3ADED7C1">
        <w:rPr>
          <w:rFonts w:eastAsiaTheme="minorEastAsia"/>
          <w:color w:val="000000" w:themeColor="text1"/>
          <w:sz w:val="24"/>
          <w:szCs w:val="24"/>
          <w:lang w:val="en-CA"/>
        </w:rPr>
        <w:t xml:space="preserve"> Theory to Action: The Scarborough Charter</w:t>
      </w:r>
      <w:r w:rsidR="77AA8450" w:rsidRPr="3ADED7C1">
        <w:rPr>
          <w:rFonts w:eastAsiaTheme="minorEastAsia"/>
          <w:color w:val="000000" w:themeColor="text1"/>
          <w:sz w:val="24"/>
          <w:szCs w:val="24"/>
          <w:lang w:val="en-CA"/>
        </w:rPr>
        <w:t xml:space="preserve">. This event will also include </w:t>
      </w:r>
      <w:r w:rsidR="2C905EFF" w:rsidRPr="3ADED7C1">
        <w:rPr>
          <w:rFonts w:eastAsiaTheme="minorEastAsia"/>
          <w:color w:val="000000" w:themeColor="text1"/>
          <w:sz w:val="24"/>
          <w:szCs w:val="24"/>
          <w:lang w:val="en-CA"/>
        </w:rPr>
        <w:t>student</w:t>
      </w:r>
      <w:r w:rsidR="02AED18C" w:rsidRPr="3ADED7C1">
        <w:rPr>
          <w:rFonts w:eastAsiaTheme="minorEastAsia"/>
          <w:color w:val="000000" w:themeColor="text1"/>
          <w:sz w:val="24"/>
          <w:szCs w:val="24"/>
          <w:lang w:val="en-CA"/>
        </w:rPr>
        <w:t xml:space="preserve"> posters and</w:t>
      </w:r>
      <w:r w:rsidR="2C905EFF" w:rsidRPr="3ADED7C1">
        <w:rPr>
          <w:rFonts w:eastAsiaTheme="minorEastAsia"/>
          <w:color w:val="000000" w:themeColor="text1"/>
          <w:sz w:val="24"/>
          <w:szCs w:val="24"/>
          <w:lang w:val="en-CA"/>
        </w:rPr>
        <w:t xml:space="preserve"> </w:t>
      </w:r>
      <w:r w:rsidR="77AA8450" w:rsidRPr="3ADED7C1">
        <w:rPr>
          <w:rFonts w:eastAsiaTheme="minorEastAsia"/>
          <w:color w:val="000000" w:themeColor="text1"/>
          <w:sz w:val="24"/>
          <w:szCs w:val="24"/>
          <w:lang w:val="en-CA"/>
        </w:rPr>
        <w:t>presentation</w:t>
      </w:r>
      <w:r w:rsidR="3E68456D" w:rsidRPr="3ADED7C1">
        <w:rPr>
          <w:rFonts w:eastAsiaTheme="minorEastAsia"/>
          <w:color w:val="000000" w:themeColor="text1"/>
          <w:sz w:val="24"/>
          <w:szCs w:val="24"/>
          <w:lang w:val="en-CA"/>
        </w:rPr>
        <w:t>s</w:t>
      </w:r>
      <w:r w:rsidR="77AA8450" w:rsidRPr="3ADED7C1">
        <w:rPr>
          <w:rFonts w:eastAsiaTheme="minorEastAsia"/>
          <w:color w:val="000000" w:themeColor="text1"/>
          <w:sz w:val="24"/>
          <w:szCs w:val="24"/>
          <w:lang w:val="en-CA"/>
        </w:rPr>
        <w:t xml:space="preserve"> followed by a light lunch</w:t>
      </w:r>
      <w:r w:rsidR="36269805" w:rsidRPr="3ADED7C1">
        <w:rPr>
          <w:rFonts w:eastAsiaTheme="minorEastAsia"/>
          <w:color w:val="000000" w:themeColor="text1"/>
          <w:sz w:val="24"/>
          <w:szCs w:val="24"/>
          <w:lang w:val="en-CA"/>
        </w:rPr>
        <w:t xml:space="preserve"> and poster </w:t>
      </w:r>
      <w:r w:rsidR="2B30704C" w:rsidRPr="3ADED7C1">
        <w:rPr>
          <w:rFonts w:eastAsiaTheme="minorEastAsia"/>
          <w:color w:val="000000" w:themeColor="text1"/>
          <w:sz w:val="24"/>
          <w:szCs w:val="24"/>
          <w:lang w:val="en-CA"/>
        </w:rPr>
        <w:t>walk-through</w:t>
      </w:r>
      <w:r w:rsidR="77AA8450" w:rsidRPr="3ADED7C1">
        <w:rPr>
          <w:rFonts w:eastAsiaTheme="minorEastAsia"/>
          <w:color w:val="000000" w:themeColor="text1"/>
          <w:sz w:val="24"/>
          <w:szCs w:val="24"/>
          <w:lang w:val="en-CA"/>
        </w:rPr>
        <w:t xml:space="preserve">. </w:t>
      </w:r>
    </w:p>
    <w:p w14:paraId="5A6215B7" w14:textId="1F2BF70E" w:rsidR="007A3C8F" w:rsidRDefault="007A3C8F" w:rsidP="3ADED7C1">
      <w:pPr>
        <w:spacing w:after="0"/>
        <w:rPr>
          <w:rFonts w:eastAsiaTheme="minorEastAsia"/>
          <w:color w:val="000000" w:themeColor="text1"/>
          <w:sz w:val="24"/>
          <w:szCs w:val="24"/>
        </w:rPr>
      </w:pPr>
    </w:p>
    <w:p w14:paraId="560C82B8" w14:textId="719A4BDA" w:rsidR="370749F5" w:rsidRDefault="370749F5" w:rsidP="3ADED7C1">
      <w:pPr>
        <w:spacing w:after="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3ADED7C1">
        <w:rPr>
          <w:rFonts w:eastAsiaTheme="minorEastAsia"/>
          <w:b/>
          <w:bCs/>
          <w:color w:val="000000" w:themeColor="text1"/>
          <w:sz w:val="24"/>
          <w:szCs w:val="24"/>
        </w:rPr>
        <w:t>Submission Details:</w:t>
      </w:r>
    </w:p>
    <w:p w14:paraId="7DA39A1E" w14:textId="086D83AA" w:rsidR="002678C2" w:rsidRDefault="002678C2" w:rsidP="3ADED7C1">
      <w:pPr>
        <w:spacing w:after="0"/>
        <w:rPr>
          <w:rFonts w:eastAsiaTheme="minorEastAsia"/>
          <w:color w:val="000000" w:themeColor="text1"/>
          <w:sz w:val="24"/>
          <w:szCs w:val="24"/>
          <w:lang w:val="en-CA"/>
        </w:rPr>
      </w:pPr>
      <w:r>
        <w:rPr>
          <w:rFonts w:eastAsiaTheme="minorEastAsia"/>
          <w:color w:val="000000" w:themeColor="text1"/>
          <w:sz w:val="24"/>
          <w:szCs w:val="24"/>
          <w:lang w:val="en-CA"/>
        </w:rPr>
        <w:t>W</w:t>
      </w:r>
      <w:r w:rsidR="77AA8450" w:rsidRPr="3ADED7C1">
        <w:rPr>
          <w:rFonts w:eastAsiaTheme="minorEastAsia"/>
          <w:color w:val="000000" w:themeColor="text1"/>
          <w:sz w:val="24"/>
          <w:szCs w:val="24"/>
          <w:lang w:val="en-CA"/>
        </w:rPr>
        <w:t xml:space="preserve">e </w:t>
      </w:r>
      <w:r w:rsidR="24D53AA4" w:rsidRPr="3ADED7C1">
        <w:rPr>
          <w:rFonts w:eastAsiaTheme="minorEastAsia"/>
          <w:color w:val="000000" w:themeColor="text1"/>
          <w:sz w:val="24"/>
          <w:szCs w:val="24"/>
          <w:lang w:val="en-CA"/>
        </w:rPr>
        <w:t>invite</w:t>
      </w:r>
      <w:r w:rsidR="77AA8450" w:rsidRPr="3ADED7C1">
        <w:rPr>
          <w:rFonts w:eastAsiaTheme="minorEastAsia"/>
          <w:color w:val="000000" w:themeColor="text1"/>
          <w:sz w:val="24"/>
          <w:szCs w:val="24"/>
          <w:lang w:val="en-CA"/>
        </w:rPr>
        <w:t xml:space="preserve"> submissions from any relevant discipline</w:t>
      </w:r>
      <w:r>
        <w:rPr>
          <w:rFonts w:eastAsiaTheme="minorEastAsia"/>
          <w:color w:val="000000" w:themeColor="text1"/>
          <w:sz w:val="24"/>
          <w:szCs w:val="24"/>
          <w:lang w:val="en-CA"/>
        </w:rPr>
        <w:t xml:space="preserve">, and </w:t>
      </w:r>
      <w:r>
        <w:rPr>
          <w:rFonts w:eastAsiaTheme="minorEastAsia"/>
          <w:sz w:val="24"/>
          <w:szCs w:val="24"/>
          <w:lang w:val="en-CA"/>
        </w:rPr>
        <w:t>i</w:t>
      </w:r>
      <w:r w:rsidR="141653B2" w:rsidRPr="3ADED7C1">
        <w:rPr>
          <w:rFonts w:eastAsiaTheme="minorEastAsia"/>
          <w:color w:val="000000" w:themeColor="text1"/>
          <w:sz w:val="24"/>
          <w:szCs w:val="24"/>
          <w:lang w:val="en-CA"/>
        </w:rPr>
        <w:t xml:space="preserve">nterdisciplinary research that </w:t>
      </w:r>
      <w:r w:rsidR="52BB38E3" w:rsidRPr="3ADED7C1">
        <w:rPr>
          <w:rFonts w:eastAsiaTheme="minorEastAsia"/>
          <w:color w:val="000000" w:themeColor="text1"/>
          <w:sz w:val="24"/>
          <w:szCs w:val="24"/>
          <w:lang w:val="en-CA"/>
        </w:rPr>
        <w:t>features</w:t>
      </w:r>
      <w:r w:rsidR="141653B2" w:rsidRPr="3ADED7C1">
        <w:rPr>
          <w:rFonts w:eastAsiaTheme="minorEastAsia"/>
          <w:color w:val="000000" w:themeColor="text1"/>
          <w:sz w:val="24"/>
          <w:szCs w:val="24"/>
          <w:lang w:val="en-CA"/>
        </w:rPr>
        <w:t xml:space="preserve"> the themes of Equity, Diversity, Inclusion and Accessibility and/or Truth and Reconciliation is strongly encouraged. </w:t>
      </w:r>
    </w:p>
    <w:p w14:paraId="5B88D9EB" w14:textId="77777777" w:rsidR="002678C2" w:rsidRDefault="002678C2" w:rsidP="3ADED7C1">
      <w:pPr>
        <w:spacing w:after="0"/>
        <w:rPr>
          <w:rFonts w:eastAsiaTheme="minorEastAsia"/>
          <w:color w:val="000000" w:themeColor="text1"/>
          <w:sz w:val="24"/>
          <w:szCs w:val="24"/>
          <w:lang w:val="en-CA"/>
        </w:rPr>
      </w:pPr>
    </w:p>
    <w:p w14:paraId="6235D5A5" w14:textId="085C6484" w:rsidR="007A3C8F" w:rsidRDefault="3D5CC00A" w:rsidP="3ADED7C1">
      <w:pPr>
        <w:spacing w:after="0"/>
        <w:rPr>
          <w:rFonts w:eastAsiaTheme="minorEastAsia"/>
          <w:color w:val="000000" w:themeColor="text1"/>
          <w:sz w:val="24"/>
          <w:szCs w:val="24"/>
          <w:lang w:val="en-CA"/>
        </w:rPr>
      </w:pPr>
      <w:r w:rsidRPr="3ADED7C1">
        <w:rPr>
          <w:rFonts w:eastAsiaTheme="minorEastAsia"/>
          <w:color w:val="000000" w:themeColor="text1"/>
          <w:sz w:val="24"/>
          <w:szCs w:val="24"/>
          <w:lang w:val="en-CA"/>
        </w:rPr>
        <w:t>To s</w:t>
      </w:r>
      <w:r w:rsidR="77AA8450" w:rsidRPr="3ADED7C1">
        <w:rPr>
          <w:rFonts w:eastAsiaTheme="minorEastAsia"/>
          <w:color w:val="000000" w:themeColor="text1"/>
          <w:sz w:val="24"/>
          <w:szCs w:val="24"/>
          <w:lang w:val="en-CA"/>
        </w:rPr>
        <w:t>ubmit, please send a</w:t>
      </w:r>
      <w:r w:rsidR="530E9B8F" w:rsidRPr="3ADED7C1">
        <w:rPr>
          <w:rFonts w:eastAsiaTheme="minorEastAsia"/>
          <w:color w:val="000000" w:themeColor="text1"/>
          <w:sz w:val="24"/>
          <w:szCs w:val="24"/>
          <w:lang w:val="en-CA"/>
        </w:rPr>
        <w:t xml:space="preserve"> research</w:t>
      </w:r>
      <w:r w:rsidR="77AA8450" w:rsidRPr="3ADED7C1">
        <w:rPr>
          <w:rFonts w:eastAsiaTheme="minorEastAsia"/>
          <w:color w:val="000000" w:themeColor="text1"/>
          <w:sz w:val="24"/>
          <w:szCs w:val="24"/>
          <w:lang w:val="en-CA"/>
        </w:rPr>
        <w:t xml:space="preserve"> abstract of no more than 250 words</w:t>
      </w:r>
      <w:r w:rsidR="2CB9EDA4" w:rsidRPr="3ADED7C1">
        <w:rPr>
          <w:rFonts w:eastAsiaTheme="minorEastAsia"/>
          <w:color w:val="000000" w:themeColor="text1"/>
          <w:sz w:val="24"/>
          <w:szCs w:val="24"/>
          <w:lang w:val="en-CA"/>
        </w:rPr>
        <w:t xml:space="preserve"> by filling out the </w:t>
      </w:r>
      <w:hyperlink r:id="rId7">
        <w:r w:rsidR="2CB9EDA4" w:rsidRPr="3ADED7C1">
          <w:rPr>
            <w:rStyle w:val="Hyperlink"/>
            <w:rFonts w:eastAsiaTheme="minorEastAsia"/>
            <w:sz w:val="24"/>
            <w:szCs w:val="24"/>
            <w:lang w:val="en-CA"/>
          </w:rPr>
          <w:t>Submission Form</w:t>
        </w:r>
      </w:hyperlink>
      <w:r w:rsidR="2CB9EDA4" w:rsidRPr="3ADED7C1">
        <w:rPr>
          <w:rFonts w:eastAsiaTheme="minorEastAsia"/>
          <w:color w:val="000000" w:themeColor="text1"/>
          <w:sz w:val="24"/>
          <w:szCs w:val="24"/>
          <w:lang w:val="en-CA"/>
        </w:rPr>
        <w:t>.</w:t>
      </w:r>
      <w:r w:rsidR="4B108320" w:rsidRPr="3ADED7C1">
        <w:rPr>
          <w:rFonts w:eastAsiaTheme="minorEastAsia"/>
          <w:color w:val="000000" w:themeColor="text1"/>
          <w:sz w:val="24"/>
          <w:szCs w:val="24"/>
          <w:lang w:val="en-CA"/>
        </w:rPr>
        <w:t xml:space="preserve"> </w:t>
      </w:r>
      <w:r w:rsidR="3012E432" w:rsidRPr="3ADED7C1">
        <w:rPr>
          <w:rFonts w:eastAsiaTheme="minorEastAsia"/>
          <w:color w:val="000000" w:themeColor="text1"/>
          <w:sz w:val="24"/>
          <w:szCs w:val="24"/>
          <w:lang w:val="en-CA"/>
        </w:rPr>
        <w:t xml:space="preserve">Research abstracts must be based on research currently conducted or within the last 12 months. </w:t>
      </w:r>
      <w:r w:rsidR="5921CF47" w:rsidRPr="3ADED7C1">
        <w:rPr>
          <w:rFonts w:eastAsiaTheme="minorEastAsia"/>
          <w:color w:val="000000" w:themeColor="text1"/>
          <w:sz w:val="24"/>
          <w:szCs w:val="24"/>
          <w:lang w:val="en-CA"/>
        </w:rPr>
        <w:t>Participants selected for the symposium will be entered in a draw with the chance to win a prize valued at $500.</w:t>
      </w:r>
    </w:p>
    <w:p w14:paraId="47302DDE" w14:textId="3AE12B56" w:rsidR="007A3C8F" w:rsidRDefault="00CE2A1C" w:rsidP="349D730E">
      <w:pPr>
        <w:rPr>
          <w:rFonts w:eastAsiaTheme="minorEastAsia"/>
          <w:color w:val="000000" w:themeColor="text1"/>
          <w:sz w:val="24"/>
          <w:szCs w:val="24"/>
        </w:rPr>
      </w:pPr>
      <w:r>
        <w:br/>
      </w:r>
      <w:r w:rsidR="77AA8450" w:rsidRPr="349D730E">
        <w:rPr>
          <w:rFonts w:eastAsiaTheme="minorEastAsia"/>
          <w:color w:val="000000" w:themeColor="text1"/>
          <w:sz w:val="24"/>
          <w:szCs w:val="24"/>
          <w:lang w:val="en-CA"/>
        </w:rPr>
        <w:t xml:space="preserve">Submission deadline: </w:t>
      </w:r>
      <w:r w:rsidR="1E194E9D" w:rsidRPr="349D730E">
        <w:rPr>
          <w:rFonts w:eastAsiaTheme="minorEastAsia"/>
          <w:b/>
          <w:bCs/>
          <w:color w:val="000000" w:themeColor="text1"/>
          <w:sz w:val="24"/>
          <w:szCs w:val="24"/>
          <w:highlight w:val="yellow"/>
          <w:lang w:val="en-CA"/>
        </w:rPr>
        <w:t>September 28</w:t>
      </w:r>
      <w:r w:rsidR="1E194E9D" w:rsidRPr="349D730E">
        <w:rPr>
          <w:rFonts w:eastAsiaTheme="minorEastAsia"/>
          <w:b/>
          <w:bCs/>
          <w:color w:val="000000" w:themeColor="text1"/>
          <w:sz w:val="24"/>
          <w:szCs w:val="24"/>
          <w:highlight w:val="yellow"/>
          <w:vertAlign w:val="superscript"/>
          <w:lang w:val="en-CA"/>
        </w:rPr>
        <w:t>th</w:t>
      </w:r>
      <w:r w:rsidR="77AA8450" w:rsidRPr="349D730E">
        <w:rPr>
          <w:rFonts w:eastAsiaTheme="minorEastAsia"/>
          <w:b/>
          <w:bCs/>
          <w:color w:val="000000" w:themeColor="text1"/>
          <w:sz w:val="24"/>
          <w:szCs w:val="24"/>
          <w:highlight w:val="yellow"/>
          <w:lang w:val="en-CA"/>
        </w:rPr>
        <w:t>, 2023</w:t>
      </w:r>
    </w:p>
    <w:p w14:paraId="542A87B9" w14:textId="5D58BFD2" w:rsidR="007A3C8F" w:rsidRDefault="77AA8450" w:rsidP="3ADED7C1">
      <w:pPr>
        <w:rPr>
          <w:rFonts w:eastAsiaTheme="minorEastAsia"/>
          <w:color w:val="000000" w:themeColor="text1"/>
          <w:sz w:val="24"/>
          <w:szCs w:val="24"/>
        </w:rPr>
      </w:pPr>
      <w:r w:rsidRPr="3ADED7C1">
        <w:rPr>
          <w:rFonts w:eastAsiaTheme="minorEastAsia"/>
          <w:b/>
          <w:bCs/>
          <w:color w:val="000000" w:themeColor="text1"/>
          <w:sz w:val="24"/>
          <w:szCs w:val="24"/>
          <w:lang w:val="en-CA"/>
        </w:rPr>
        <w:t xml:space="preserve">Next </w:t>
      </w:r>
      <w:r w:rsidR="2098C28B" w:rsidRPr="3ADED7C1">
        <w:rPr>
          <w:rFonts w:eastAsiaTheme="minorEastAsia"/>
          <w:b/>
          <w:bCs/>
          <w:color w:val="000000" w:themeColor="text1"/>
          <w:sz w:val="24"/>
          <w:szCs w:val="24"/>
          <w:lang w:val="en-CA"/>
        </w:rPr>
        <w:t>S</w:t>
      </w:r>
      <w:r w:rsidRPr="3ADED7C1">
        <w:rPr>
          <w:rFonts w:eastAsiaTheme="minorEastAsia"/>
          <w:b/>
          <w:bCs/>
          <w:color w:val="000000" w:themeColor="text1"/>
          <w:sz w:val="24"/>
          <w:szCs w:val="24"/>
          <w:lang w:val="en-CA"/>
        </w:rPr>
        <w:t>teps:</w:t>
      </w:r>
    </w:p>
    <w:p w14:paraId="6A103C64" w14:textId="2A8E4E2A" w:rsidR="007A3C8F" w:rsidRDefault="77AA8450" w:rsidP="79D68653">
      <w:pPr>
        <w:rPr>
          <w:rFonts w:eastAsiaTheme="minorEastAsia"/>
          <w:color w:val="000000" w:themeColor="text1"/>
          <w:sz w:val="24"/>
          <w:szCs w:val="24"/>
        </w:rPr>
      </w:pPr>
      <w:r w:rsidRPr="79D68653">
        <w:rPr>
          <w:rFonts w:eastAsiaTheme="minorEastAsia"/>
          <w:color w:val="000000" w:themeColor="text1"/>
          <w:sz w:val="24"/>
          <w:szCs w:val="24"/>
          <w:lang w:val="en-CA"/>
        </w:rPr>
        <w:t>You will receive a confirmation email letting you know that we’ve received your abstract.</w:t>
      </w:r>
    </w:p>
    <w:p w14:paraId="4E2830D9" w14:textId="63925A2F" w:rsidR="007A3C8F" w:rsidRDefault="38302E51" w:rsidP="731D5DAC">
      <w:pPr>
        <w:rPr>
          <w:rFonts w:eastAsiaTheme="minorEastAsia"/>
          <w:color w:val="000000" w:themeColor="text1"/>
          <w:sz w:val="24"/>
          <w:szCs w:val="24"/>
        </w:rPr>
      </w:pPr>
      <w:r w:rsidRPr="731D5DAC">
        <w:rPr>
          <w:rFonts w:eastAsiaTheme="minorEastAsia"/>
          <w:color w:val="000000" w:themeColor="text1"/>
          <w:sz w:val="24"/>
          <w:szCs w:val="24"/>
          <w:lang w:val="en-CA"/>
        </w:rPr>
        <w:t>Students</w:t>
      </w:r>
      <w:r w:rsidR="77AA8450" w:rsidRPr="731D5DAC">
        <w:rPr>
          <w:rFonts w:eastAsiaTheme="minorEastAsia"/>
          <w:color w:val="000000" w:themeColor="text1"/>
          <w:sz w:val="24"/>
          <w:szCs w:val="24"/>
          <w:lang w:val="en-CA"/>
        </w:rPr>
        <w:t xml:space="preserve"> </w:t>
      </w:r>
      <w:r w:rsidR="3A48F482" w:rsidRPr="731D5DAC">
        <w:rPr>
          <w:rFonts w:eastAsiaTheme="minorEastAsia"/>
          <w:color w:val="000000" w:themeColor="text1"/>
          <w:sz w:val="24"/>
          <w:szCs w:val="24"/>
          <w:lang w:val="en-CA"/>
        </w:rPr>
        <w:t xml:space="preserve">will be contacted </w:t>
      </w:r>
      <w:r w:rsidR="4ECD0A90" w:rsidRPr="731D5DAC">
        <w:rPr>
          <w:rFonts w:eastAsiaTheme="minorEastAsia"/>
          <w:color w:val="000000" w:themeColor="text1"/>
          <w:sz w:val="24"/>
          <w:szCs w:val="24"/>
          <w:lang w:val="en-CA"/>
        </w:rPr>
        <w:t xml:space="preserve">by the end of </w:t>
      </w:r>
      <w:r w:rsidR="7368C64A" w:rsidRPr="731D5DAC">
        <w:rPr>
          <w:rFonts w:eastAsiaTheme="minorEastAsia"/>
          <w:color w:val="000000" w:themeColor="text1"/>
          <w:sz w:val="24"/>
          <w:szCs w:val="24"/>
          <w:lang w:val="en-CA"/>
        </w:rPr>
        <w:t>Octobe</w:t>
      </w:r>
      <w:r w:rsidR="084874B4" w:rsidRPr="731D5DAC">
        <w:rPr>
          <w:rFonts w:eastAsiaTheme="minorEastAsia"/>
          <w:color w:val="000000" w:themeColor="text1"/>
          <w:sz w:val="24"/>
          <w:szCs w:val="24"/>
          <w:lang w:val="en-CA"/>
        </w:rPr>
        <w:t>r</w:t>
      </w:r>
      <w:r w:rsidR="75629C5F" w:rsidRPr="731D5DAC">
        <w:rPr>
          <w:rFonts w:eastAsiaTheme="minorEastAsia"/>
          <w:color w:val="000000" w:themeColor="text1"/>
          <w:sz w:val="24"/>
          <w:szCs w:val="24"/>
          <w:lang w:val="en-CA"/>
        </w:rPr>
        <w:t xml:space="preserve"> 2023,</w:t>
      </w:r>
      <w:r w:rsidR="77AA8450" w:rsidRPr="731D5DAC">
        <w:rPr>
          <w:rFonts w:eastAsiaTheme="minorEastAsia"/>
          <w:color w:val="000000" w:themeColor="text1"/>
          <w:sz w:val="24"/>
          <w:szCs w:val="24"/>
          <w:lang w:val="en-CA"/>
        </w:rPr>
        <w:t xml:space="preserve"> to advise if your abstract was successful.</w:t>
      </w:r>
    </w:p>
    <w:p w14:paraId="64D94706" w14:textId="78E8DCD3" w:rsidR="007A3C8F" w:rsidRDefault="77AA8450" w:rsidP="79D68653">
      <w:pPr>
        <w:rPr>
          <w:rFonts w:eastAsiaTheme="minorEastAsia"/>
          <w:color w:val="000000" w:themeColor="text1"/>
          <w:sz w:val="24"/>
          <w:szCs w:val="24"/>
        </w:rPr>
      </w:pPr>
      <w:r w:rsidRPr="79D68653">
        <w:rPr>
          <w:rFonts w:eastAsiaTheme="minorEastAsia"/>
          <w:color w:val="000000" w:themeColor="text1"/>
          <w:sz w:val="24"/>
          <w:szCs w:val="24"/>
          <w:lang w:val="en-CA"/>
        </w:rPr>
        <w:lastRenderedPageBreak/>
        <w:t>Please contact us if you have any questions about this process.</w:t>
      </w:r>
    </w:p>
    <w:p w14:paraId="2C078E63" w14:textId="186799C3" w:rsidR="007A3C8F" w:rsidRDefault="04177A5B" w:rsidP="271AA2B7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71AA2B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Evaluation Criteria:</w:t>
      </w:r>
    </w:p>
    <w:p w14:paraId="25ED9A62" w14:textId="0CF50A19" w:rsidR="798FFEEA" w:rsidRDefault="798FFEEA" w:rsidP="271AA2B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71AA2B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Abstracts will be selected by the review committee based on the following criteria. </w:t>
      </w:r>
    </w:p>
    <w:p w14:paraId="6B2B273A" w14:textId="71690A69" w:rsidR="369AFBD7" w:rsidRDefault="369AFBD7" w:rsidP="271AA2B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271AA2B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MSVU </w:t>
      </w:r>
      <w:r w:rsidR="3928B82A" w:rsidRPr="271AA2B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Strategic Research Pillars</w:t>
      </w:r>
      <w:r w:rsidR="002678C2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(30%)</w:t>
      </w:r>
    </w:p>
    <w:p w14:paraId="259634FB" w14:textId="44BEAC4D" w:rsidR="349D730E" w:rsidRDefault="798FFEEA" w:rsidP="271AA2B7">
      <w:pPr>
        <w:spacing w:line="435" w:lineRule="exac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71AA2B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Reviewers will consider whether submissions relate to </w:t>
      </w:r>
      <w:r w:rsidR="51139FBE" w:rsidRPr="271AA2B7">
        <w:rPr>
          <w:rFonts w:ascii="Calibri" w:eastAsia="Calibri" w:hAnsi="Calibri" w:cs="Calibri"/>
          <w:color w:val="000000" w:themeColor="text1"/>
          <w:sz w:val="24"/>
          <w:szCs w:val="24"/>
        </w:rPr>
        <w:t>any of the 5 P</w:t>
      </w:r>
      <w:r w:rsidRPr="271AA2B7">
        <w:rPr>
          <w:rFonts w:ascii="Calibri" w:eastAsia="Calibri" w:hAnsi="Calibri" w:cs="Calibri"/>
          <w:color w:val="000000" w:themeColor="text1"/>
          <w:sz w:val="24"/>
          <w:szCs w:val="24"/>
        </w:rPr>
        <w:t>illars</w:t>
      </w:r>
      <w:r w:rsidR="26083FAD" w:rsidRPr="271AA2B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271AA2B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of the MSVU </w:t>
      </w:r>
      <w:hyperlink r:id="rId8">
        <w:r w:rsidRPr="271AA2B7">
          <w:rPr>
            <w:rStyle w:val="Hyperlink"/>
            <w:rFonts w:ascii="Calibri" w:eastAsia="Calibri" w:hAnsi="Calibri" w:cs="Calibri"/>
            <w:sz w:val="24"/>
            <w:szCs w:val="24"/>
          </w:rPr>
          <w:t>Research Strategic Plan</w:t>
        </w:r>
        <w:r w:rsidR="0FB884F0" w:rsidRPr="271AA2B7">
          <w:rPr>
            <w:rStyle w:val="Hyperlink"/>
            <w:rFonts w:ascii="Calibri" w:eastAsia="Calibri" w:hAnsi="Calibri" w:cs="Calibri"/>
            <w:sz w:val="24"/>
            <w:szCs w:val="24"/>
          </w:rPr>
          <w:t>:</w:t>
        </w:r>
      </w:hyperlink>
      <w:r w:rsidR="0FB884F0" w:rsidRPr="271AA2B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FB884F0" w:rsidRPr="271AA2B7">
        <w:rPr>
          <w:rFonts w:ascii="Calibri" w:eastAsia="Calibri" w:hAnsi="Calibri" w:cs="Calibri"/>
          <w:sz w:val="24"/>
          <w:szCs w:val="24"/>
        </w:rPr>
        <w:t>1)</w:t>
      </w:r>
      <w:r w:rsidR="35F3197E" w:rsidRPr="271AA2B7">
        <w:rPr>
          <w:rFonts w:ascii="Calibri" w:eastAsia="Calibri" w:hAnsi="Calibri" w:cs="Calibri"/>
          <w:sz w:val="24"/>
          <w:szCs w:val="24"/>
        </w:rPr>
        <w:t xml:space="preserve"> Gender, Sexuality, &amp; the Advancement of Women &amp; Girls &amp; Other Historically Underrepresented Populations,</w:t>
      </w:r>
      <w:r w:rsidR="0FB884F0" w:rsidRPr="271AA2B7">
        <w:rPr>
          <w:rFonts w:ascii="Calibri" w:eastAsia="Calibri" w:hAnsi="Calibri" w:cs="Calibri"/>
          <w:sz w:val="24"/>
          <w:szCs w:val="24"/>
        </w:rPr>
        <w:t xml:space="preserve"> 2)</w:t>
      </w:r>
      <w:r w:rsidR="76A61A5A" w:rsidRPr="271AA2B7">
        <w:rPr>
          <w:rFonts w:ascii="Calibri" w:eastAsia="Calibri" w:hAnsi="Calibri" w:cs="Calibri"/>
          <w:sz w:val="24"/>
          <w:szCs w:val="24"/>
        </w:rPr>
        <w:t xml:space="preserve"> Intersectional Ways of Knowing &amp; Knowledge Mobilization,</w:t>
      </w:r>
      <w:r w:rsidR="0FB884F0" w:rsidRPr="271AA2B7">
        <w:rPr>
          <w:rFonts w:ascii="Calibri" w:eastAsia="Calibri" w:hAnsi="Calibri" w:cs="Calibri"/>
          <w:sz w:val="24"/>
          <w:szCs w:val="24"/>
        </w:rPr>
        <w:t xml:space="preserve"> 3) </w:t>
      </w:r>
      <w:r w:rsidR="060B2D89" w:rsidRPr="271AA2B7">
        <w:rPr>
          <w:rFonts w:ascii="Calibri" w:eastAsia="Calibri" w:hAnsi="Calibri" w:cs="Calibri"/>
          <w:sz w:val="24"/>
          <w:szCs w:val="24"/>
        </w:rPr>
        <w:t xml:space="preserve">Health, Wellness &amp; Social Justice Across the Life Course, </w:t>
      </w:r>
      <w:r w:rsidR="0FB884F0" w:rsidRPr="271AA2B7">
        <w:rPr>
          <w:rFonts w:ascii="Calibri" w:eastAsia="Calibri" w:hAnsi="Calibri" w:cs="Calibri"/>
          <w:sz w:val="24"/>
          <w:szCs w:val="24"/>
        </w:rPr>
        <w:t>4)</w:t>
      </w:r>
      <w:r w:rsidR="54D01F21" w:rsidRPr="271AA2B7">
        <w:rPr>
          <w:rFonts w:ascii="Calibri" w:eastAsia="Calibri" w:hAnsi="Calibri" w:cs="Calibri"/>
          <w:sz w:val="24"/>
          <w:szCs w:val="24"/>
        </w:rPr>
        <w:t xml:space="preserve"> Life, Computational, &amp; Physical Sciences, and</w:t>
      </w:r>
      <w:r w:rsidR="0FB884F0" w:rsidRPr="271AA2B7">
        <w:rPr>
          <w:rFonts w:ascii="Calibri" w:eastAsia="Calibri" w:hAnsi="Calibri" w:cs="Calibri"/>
          <w:sz w:val="24"/>
          <w:szCs w:val="24"/>
        </w:rPr>
        <w:t xml:space="preserve"> 5)</w:t>
      </w:r>
      <w:r w:rsidR="15458C17" w:rsidRPr="271AA2B7">
        <w:rPr>
          <w:rFonts w:ascii="Calibri" w:eastAsia="Calibri" w:hAnsi="Calibri" w:cs="Calibri"/>
          <w:sz w:val="24"/>
          <w:szCs w:val="24"/>
        </w:rPr>
        <w:t xml:space="preserve"> Supporting the Research Lifecycle.</w:t>
      </w:r>
    </w:p>
    <w:p w14:paraId="27E4DB7B" w14:textId="003A9F90" w:rsidR="2935B3D9" w:rsidRDefault="2935B3D9" w:rsidP="271AA2B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271AA2B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Equity, Diversity, Inclusion and Accessibility</w:t>
      </w:r>
      <w:r w:rsidR="002678C2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(20%)</w:t>
      </w:r>
    </w:p>
    <w:p w14:paraId="11448B00" w14:textId="2F70A059" w:rsidR="2935B3D9" w:rsidRDefault="6EF6DC51" w:rsidP="392B651C">
      <w:pPr>
        <w:spacing w:before="161" w:after="0" w:line="317" w:lineRule="auto"/>
        <w:rPr>
          <w:rFonts w:ascii="Calibri" w:eastAsia="Calibri" w:hAnsi="Calibri" w:cs="Calibri"/>
          <w:sz w:val="24"/>
          <w:szCs w:val="24"/>
        </w:rPr>
      </w:pPr>
      <w:r w:rsidRPr="392B651C">
        <w:rPr>
          <w:rFonts w:ascii="Calibri" w:eastAsia="Calibri" w:hAnsi="Calibri" w:cs="Calibri"/>
          <w:sz w:val="24"/>
          <w:szCs w:val="24"/>
        </w:rPr>
        <w:t xml:space="preserve">More information can be found on MSVU’s EDIA commitments at any of the links below. </w:t>
      </w:r>
    </w:p>
    <w:p w14:paraId="56B15C30" w14:textId="3AD660BB" w:rsidR="2935B3D9" w:rsidRDefault="00B43D09" w:rsidP="392B651C">
      <w:pPr>
        <w:spacing w:before="161" w:after="0" w:line="317" w:lineRule="auto"/>
        <w:rPr>
          <w:rFonts w:ascii="Calibri" w:eastAsia="Calibri" w:hAnsi="Calibri" w:cs="Calibri"/>
          <w:sz w:val="24"/>
          <w:szCs w:val="24"/>
        </w:rPr>
      </w:pPr>
      <w:hyperlink r:id="rId9">
        <w:r w:rsidR="6EF6DC51" w:rsidRPr="392B651C">
          <w:rPr>
            <w:rStyle w:val="Hyperlink"/>
            <w:rFonts w:ascii="Calibri" w:eastAsia="Calibri" w:hAnsi="Calibri" w:cs="Calibri"/>
            <w:sz w:val="24"/>
            <w:szCs w:val="24"/>
          </w:rPr>
          <w:t>Dimensions Charter</w:t>
        </w:r>
      </w:hyperlink>
    </w:p>
    <w:p w14:paraId="05A6F05E" w14:textId="1A588760" w:rsidR="2935B3D9" w:rsidRDefault="00B43D09" w:rsidP="392B651C">
      <w:pPr>
        <w:spacing w:before="161" w:after="0" w:line="317" w:lineRule="auto"/>
        <w:rPr>
          <w:rFonts w:ascii="Calibri" w:eastAsia="Calibri" w:hAnsi="Calibri" w:cs="Calibri"/>
          <w:sz w:val="24"/>
          <w:szCs w:val="24"/>
        </w:rPr>
      </w:pPr>
      <w:hyperlink r:id="rId10">
        <w:r w:rsidR="6EF6DC51" w:rsidRPr="392B651C">
          <w:rPr>
            <w:rStyle w:val="Hyperlink"/>
            <w:rFonts w:ascii="Calibri" w:eastAsia="Calibri" w:hAnsi="Calibri" w:cs="Calibri"/>
            <w:sz w:val="24"/>
            <w:szCs w:val="24"/>
          </w:rPr>
          <w:t>Scarborough Charter</w:t>
        </w:r>
      </w:hyperlink>
    </w:p>
    <w:p w14:paraId="5CAAC381" w14:textId="7B2CEB82" w:rsidR="2935B3D9" w:rsidRDefault="00B43D09" w:rsidP="392B651C">
      <w:pPr>
        <w:spacing w:before="161" w:after="0" w:line="317" w:lineRule="auto"/>
        <w:rPr>
          <w:rFonts w:ascii="Calibri" w:eastAsia="Calibri" w:hAnsi="Calibri" w:cs="Calibri"/>
          <w:sz w:val="24"/>
          <w:szCs w:val="24"/>
        </w:rPr>
      </w:pPr>
      <w:hyperlink r:id="rId11">
        <w:r w:rsidR="7AEA79DC" w:rsidRPr="392B651C">
          <w:rPr>
            <w:rStyle w:val="Hyperlink"/>
            <w:rFonts w:ascii="Calibri" w:eastAsia="Calibri" w:hAnsi="Calibri" w:cs="Calibri"/>
            <w:sz w:val="24"/>
            <w:szCs w:val="24"/>
          </w:rPr>
          <w:t>MSVU Strategic Plan</w:t>
        </w:r>
      </w:hyperlink>
    </w:p>
    <w:p w14:paraId="59CBBB89" w14:textId="5059B5C1" w:rsidR="7AEA79DC" w:rsidRDefault="00B43D09" w:rsidP="392B651C">
      <w:pPr>
        <w:spacing w:before="161" w:after="0" w:line="31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hyperlink r:id="rId12">
        <w:r w:rsidR="7AEA79DC" w:rsidRPr="392B651C">
          <w:rPr>
            <w:rStyle w:val="Hyperlink"/>
            <w:rFonts w:ascii="Calibri" w:eastAsia="Calibri" w:hAnsi="Calibri" w:cs="Calibri"/>
            <w:sz w:val="24"/>
            <w:szCs w:val="24"/>
          </w:rPr>
          <w:t>Research Strategic Plan</w:t>
        </w:r>
      </w:hyperlink>
    </w:p>
    <w:p w14:paraId="3AC37CE1" w14:textId="7C8BCE4A" w:rsidR="392B651C" w:rsidRDefault="392B651C" w:rsidP="392B651C">
      <w:pPr>
        <w:rPr>
          <w:rFonts w:ascii="Calibri" w:eastAsia="Calibri" w:hAnsi="Calibri" w:cs="Calibri"/>
          <w:sz w:val="24"/>
          <w:szCs w:val="24"/>
        </w:rPr>
      </w:pPr>
    </w:p>
    <w:p w14:paraId="66D5E266" w14:textId="6DD55449" w:rsidR="2935B3D9" w:rsidRDefault="2935B3D9" w:rsidP="271AA2B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271AA2B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Principles of Truth and Reconciliation</w:t>
      </w:r>
      <w:r w:rsidR="002678C2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(20%</w:t>
      </w:r>
      <w:r w:rsidR="004C18E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)</w:t>
      </w:r>
    </w:p>
    <w:p w14:paraId="29F14506" w14:textId="4DDF1405" w:rsidR="62CE7D98" w:rsidRDefault="62CE7D98" w:rsidP="392B651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92B651C">
        <w:rPr>
          <w:rFonts w:ascii="Calibri" w:eastAsia="Calibri" w:hAnsi="Calibri" w:cs="Calibri"/>
          <w:color w:val="000000" w:themeColor="text1"/>
          <w:sz w:val="24"/>
          <w:szCs w:val="24"/>
        </w:rPr>
        <w:t>Read more about Truth and Reconciliation at any of the links below.</w:t>
      </w:r>
    </w:p>
    <w:p w14:paraId="0E6C55F5" w14:textId="05DA804B" w:rsidR="3328C8AA" w:rsidRDefault="00B43D09" w:rsidP="392B651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hyperlink r:id="rId13">
        <w:r w:rsidR="3328C8AA" w:rsidRPr="392B651C">
          <w:rPr>
            <w:rStyle w:val="Hyperlink"/>
            <w:rFonts w:ascii="Calibri" w:eastAsia="Calibri" w:hAnsi="Calibri" w:cs="Calibri"/>
            <w:sz w:val="24"/>
            <w:szCs w:val="24"/>
          </w:rPr>
          <w:t>Truth and Reconciliation Reports and Findings</w:t>
        </w:r>
      </w:hyperlink>
    </w:p>
    <w:p w14:paraId="6C1136AD" w14:textId="40F2E393" w:rsidR="3328C8AA" w:rsidRDefault="00B43D09" w:rsidP="392B651C">
      <w:pPr>
        <w:rPr>
          <w:rFonts w:ascii="Calibri" w:eastAsia="Calibri" w:hAnsi="Calibri" w:cs="Calibri"/>
          <w:sz w:val="24"/>
          <w:szCs w:val="24"/>
        </w:rPr>
      </w:pPr>
      <w:hyperlink r:id="rId14">
        <w:r w:rsidR="3328C8AA" w:rsidRPr="392B651C">
          <w:rPr>
            <w:rStyle w:val="Hyperlink"/>
            <w:rFonts w:ascii="Calibri" w:eastAsia="Calibri" w:hAnsi="Calibri" w:cs="Calibri"/>
            <w:sz w:val="24"/>
            <w:szCs w:val="24"/>
          </w:rPr>
          <w:t>Truth and Reconciliation Canada Calls to Action</w:t>
        </w:r>
      </w:hyperlink>
    </w:p>
    <w:p w14:paraId="53B1D964" w14:textId="2ADDC494" w:rsidR="3328C8AA" w:rsidRDefault="00B43D09" w:rsidP="392B651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hyperlink r:id="rId15">
        <w:r w:rsidR="3328C8AA" w:rsidRPr="392B651C">
          <w:rPr>
            <w:rStyle w:val="Hyperlink"/>
            <w:rFonts w:ascii="Calibri" w:eastAsia="Calibri" w:hAnsi="Calibri" w:cs="Calibri"/>
            <w:sz w:val="24"/>
            <w:szCs w:val="24"/>
          </w:rPr>
          <w:t>MSVU Strategic Plan</w:t>
        </w:r>
      </w:hyperlink>
    </w:p>
    <w:p w14:paraId="49B038CB" w14:textId="5059B5C1" w:rsidR="3328C8AA" w:rsidRDefault="00B43D09" w:rsidP="392B651C">
      <w:pPr>
        <w:spacing w:before="161" w:after="0" w:line="317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hyperlink r:id="rId16">
        <w:r w:rsidR="3328C8AA" w:rsidRPr="392B651C">
          <w:rPr>
            <w:rStyle w:val="Hyperlink"/>
            <w:rFonts w:ascii="Calibri" w:eastAsia="Calibri" w:hAnsi="Calibri" w:cs="Calibri"/>
            <w:sz w:val="24"/>
            <w:szCs w:val="24"/>
          </w:rPr>
          <w:t>Research Strategic Plan</w:t>
        </w:r>
      </w:hyperlink>
    </w:p>
    <w:p w14:paraId="48A15CA5" w14:textId="180C4015" w:rsidR="392B651C" w:rsidRDefault="392B651C" w:rsidP="392B651C">
      <w:pPr>
        <w:rPr>
          <w:rFonts w:ascii="Calibri" w:eastAsia="Calibri" w:hAnsi="Calibri" w:cs="Calibri"/>
          <w:sz w:val="24"/>
          <w:szCs w:val="24"/>
        </w:rPr>
      </w:pPr>
    </w:p>
    <w:p w14:paraId="727F74A2" w14:textId="570D3234" w:rsidR="5EECF827" w:rsidRDefault="002678C2" w:rsidP="271AA2B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Originality, Theory, Design, Clarity (30%)</w:t>
      </w:r>
    </w:p>
    <w:p w14:paraId="73BE9318" w14:textId="679CE9B9" w:rsidR="77D905FB" w:rsidRDefault="77D905FB" w:rsidP="005B6A6B">
      <w:pPr>
        <w:pStyle w:val="ListParagrap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</w:p>
    <w:sectPr w:rsidR="77D905FB" w:rsidSect="005B6A6B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9945" w14:textId="77777777" w:rsidR="00C016A0" w:rsidRDefault="00C016A0">
      <w:pPr>
        <w:spacing w:after="0" w:line="240" w:lineRule="auto"/>
      </w:pPr>
      <w:r>
        <w:separator/>
      </w:r>
    </w:p>
  </w:endnote>
  <w:endnote w:type="continuationSeparator" w:id="0">
    <w:p w14:paraId="0789DC4C" w14:textId="77777777" w:rsidR="00C016A0" w:rsidRDefault="00C0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9D68653" w14:paraId="233EAD4F" w14:textId="77777777" w:rsidTr="271AA2B7">
      <w:trPr>
        <w:trHeight w:val="300"/>
      </w:trPr>
      <w:tc>
        <w:tcPr>
          <w:tcW w:w="3120" w:type="dxa"/>
        </w:tcPr>
        <w:p w14:paraId="2B3A47FF" w14:textId="43477097" w:rsidR="79D68653" w:rsidRDefault="79D68653" w:rsidP="79D68653">
          <w:pPr>
            <w:pStyle w:val="Header"/>
            <w:ind w:left="-115"/>
          </w:pPr>
        </w:p>
      </w:tc>
      <w:tc>
        <w:tcPr>
          <w:tcW w:w="3120" w:type="dxa"/>
        </w:tcPr>
        <w:p w14:paraId="025F7EA9" w14:textId="456FD9A4" w:rsidR="79D68653" w:rsidRDefault="79D68653" w:rsidP="79D68653">
          <w:pPr>
            <w:pStyle w:val="Header"/>
            <w:jc w:val="center"/>
          </w:pPr>
        </w:p>
      </w:tc>
      <w:tc>
        <w:tcPr>
          <w:tcW w:w="3120" w:type="dxa"/>
        </w:tcPr>
        <w:p w14:paraId="5620C0F0" w14:textId="0E941ED9" w:rsidR="79D68653" w:rsidRDefault="005B6A6B" w:rsidP="271AA2B7">
          <w:pPr>
            <w:pStyle w:val="Header"/>
            <w:ind w:right="-115"/>
            <w:jc w:val="right"/>
          </w:pPr>
          <w:r>
            <w:t>2</w:t>
          </w:r>
        </w:p>
      </w:tc>
    </w:tr>
  </w:tbl>
  <w:p w14:paraId="3C6F09E0" w14:textId="519EE8EC" w:rsidR="79D68653" w:rsidRDefault="79D68653" w:rsidP="79D68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250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079C7" w14:textId="67A69ACF" w:rsidR="005B6A6B" w:rsidRDefault="005B6A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5DAE37" w14:textId="70B3BB65" w:rsidR="005B6A6B" w:rsidRDefault="00B43D09">
    <w:pPr>
      <w:pStyle w:val="Footer"/>
    </w:pPr>
    <w:r>
      <w:t>08/18/2023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7783C" w14:textId="77777777" w:rsidR="00C016A0" w:rsidRDefault="00C016A0">
      <w:pPr>
        <w:spacing w:after="0" w:line="240" w:lineRule="auto"/>
      </w:pPr>
      <w:r>
        <w:separator/>
      </w:r>
    </w:p>
  </w:footnote>
  <w:footnote w:type="continuationSeparator" w:id="0">
    <w:p w14:paraId="6BBE802F" w14:textId="77777777" w:rsidR="00C016A0" w:rsidRDefault="00C01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9D68653" w14:paraId="3564699F" w14:textId="77777777" w:rsidTr="79D68653">
      <w:trPr>
        <w:trHeight w:val="300"/>
      </w:trPr>
      <w:tc>
        <w:tcPr>
          <w:tcW w:w="3120" w:type="dxa"/>
        </w:tcPr>
        <w:p w14:paraId="048902A0" w14:textId="4ABA300A" w:rsidR="79D68653" w:rsidRDefault="79D68653" w:rsidP="79D68653">
          <w:pPr>
            <w:pStyle w:val="Header"/>
            <w:ind w:left="-115"/>
          </w:pPr>
        </w:p>
      </w:tc>
      <w:tc>
        <w:tcPr>
          <w:tcW w:w="3120" w:type="dxa"/>
        </w:tcPr>
        <w:p w14:paraId="4DE6DD5A" w14:textId="6DBE3096" w:rsidR="79D68653" w:rsidRDefault="79D68653" w:rsidP="79D68653">
          <w:pPr>
            <w:pStyle w:val="Header"/>
            <w:jc w:val="center"/>
          </w:pPr>
        </w:p>
      </w:tc>
      <w:tc>
        <w:tcPr>
          <w:tcW w:w="3120" w:type="dxa"/>
        </w:tcPr>
        <w:p w14:paraId="690A93A3" w14:textId="09BCED1A" w:rsidR="79D68653" w:rsidRDefault="79D68653" w:rsidP="79D68653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3BDBFFBD" wp14:editId="189BC958">
                <wp:extent cx="1762125" cy="342900"/>
                <wp:effectExtent l="0" t="0" r="0" b="0"/>
                <wp:docPr id="860800981" name="Picture 8608009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2525D7" w14:textId="73535716" w:rsidR="79D68653" w:rsidRDefault="79D68653" w:rsidP="79D686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B21D2" w14:textId="698174D0" w:rsidR="005B6A6B" w:rsidRDefault="005B6A6B" w:rsidP="005B6A6B">
    <w:pPr>
      <w:pStyle w:val="Header"/>
      <w:tabs>
        <w:tab w:val="clear" w:pos="4680"/>
        <w:tab w:val="clear" w:pos="9360"/>
        <w:tab w:val="left" w:pos="8070"/>
      </w:tabs>
      <w:jc w:val="right"/>
    </w:pPr>
    <w:r>
      <w:tab/>
    </w:r>
    <w:r>
      <w:rPr>
        <w:noProof/>
      </w:rPr>
      <w:drawing>
        <wp:inline distT="0" distB="0" distL="0" distR="0" wp14:anchorId="266B480D" wp14:editId="7CB7D131">
          <wp:extent cx="1762125" cy="342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1E9E"/>
    <w:multiLevelType w:val="hybridMultilevel"/>
    <w:tmpl w:val="E40ADAF2"/>
    <w:lvl w:ilvl="0" w:tplc="1ECA9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C4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5C4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6B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E6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81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80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6A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240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118B8"/>
    <w:multiLevelType w:val="hybridMultilevel"/>
    <w:tmpl w:val="99DCFC1E"/>
    <w:lvl w:ilvl="0" w:tplc="90629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7C5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09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E4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C9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0C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C2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8C3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E62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AF7B3"/>
    <w:multiLevelType w:val="hybridMultilevel"/>
    <w:tmpl w:val="A88A393A"/>
    <w:lvl w:ilvl="0" w:tplc="D924B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5E9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09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C9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EF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086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E2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A6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F6D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B6CBE"/>
    <w:multiLevelType w:val="hybridMultilevel"/>
    <w:tmpl w:val="DB1EB494"/>
    <w:lvl w:ilvl="0" w:tplc="346E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425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186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A1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CD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74C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C7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C3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C08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43E7A"/>
    <w:multiLevelType w:val="hybridMultilevel"/>
    <w:tmpl w:val="736EB262"/>
    <w:lvl w:ilvl="0" w:tplc="C8B67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AC6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820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C4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6E5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48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E3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6B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3E8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D2B16"/>
    <w:multiLevelType w:val="hybridMultilevel"/>
    <w:tmpl w:val="8A1CBD26"/>
    <w:lvl w:ilvl="0" w:tplc="DF462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8A9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846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47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20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E3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40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429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C1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5932E"/>
    <w:multiLevelType w:val="hybridMultilevel"/>
    <w:tmpl w:val="F970EBEC"/>
    <w:lvl w:ilvl="0" w:tplc="48040FE0">
      <w:start w:val="1"/>
      <w:numFmt w:val="decimal"/>
      <w:lvlText w:val="%1."/>
      <w:lvlJc w:val="left"/>
      <w:pPr>
        <w:ind w:left="720" w:hanging="360"/>
      </w:pPr>
    </w:lvl>
    <w:lvl w:ilvl="1" w:tplc="50A88D40">
      <w:start w:val="1"/>
      <w:numFmt w:val="lowerLetter"/>
      <w:lvlText w:val="%2."/>
      <w:lvlJc w:val="left"/>
      <w:pPr>
        <w:ind w:left="1440" w:hanging="360"/>
      </w:pPr>
    </w:lvl>
    <w:lvl w:ilvl="2" w:tplc="43B04B74">
      <w:start w:val="1"/>
      <w:numFmt w:val="lowerRoman"/>
      <w:lvlText w:val="%3."/>
      <w:lvlJc w:val="right"/>
      <w:pPr>
        <w:ind w:left="2160" w:hanging="180"/>
      </w:pPr>
    </w:lvl>
    <w:lvl w:ilvl="3" w:tplc="F0267010">
      <w:start w:val="1"/>
      <w:numFmt w:val="decimal"/>
      <w:lvlText w:val="%4."/>
      <w:lvlJc w:val="left"/>
      <w:pPr>
        <w:ind w:left="2880" w:hanging="360"/>
      </w:pPr>
    </w:lvl>
    <w:lvl w:ilvl="4" w:tplc="74B2586E">
      <w:start w:val="1"/>
      <w:numFmt w:val="lowerLetter"/>
      <w:lvlText w:val="%5."/>
      <w:lvlJc w:val="left"/>
      <w:pPr>
        <w:ind w:left="3600" w:hanging="360"/>
      </w:pPr>
    </w:lvl>
    <w:lvl w:ilvl="5" w:tplc="FCEC9658">
      <w:start w:val="1"/>
      <w:numFmt w:val="lowerRoman"/>
      <w:lvlText w:val="%6."/>
      <w:lvlJc w:val="right"/>
      <w:pPr>
        <w:ind w:left="4320" w:hanging="180"/>
      </w:pPr>
    </w:lvl>
    <w:lvl w:ilvl="6" w:tplc="20B8B5B2">
      <w:start w:val="1"/>
      <w:numFmt w:val="decimal"/>
      <w:lvlText w:val="%7."/>
      <w:lvlJc w:val="left"/>
      <w:pPr>
        <w:ind w:left="5040" w:hanging="360"/>
      </w:pPr>
    </w:lvl>
    <w:lvl w:ilvl="7" w:tplc="15A850AE">
      <w:start w:val="1"/>
      <w:numFmt w:val="lowerLetter"/>
      <w:lvlText w:val="%8."/>
      <w:lvlJc w:val="left"/>
      <w:pPr>
        <w:ind w:left="5760" w:hanging="360"/>
      </w:pPr>
    </w:lvl>
    <w:lvl w:ilvl="8" w:tplc="85E40CA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B41BD"/>
    <w:multiLevelType w:val="hybridMultilevel"/>
    <w:tmpl w:val="C53C0676"/>
    <w:lvl w:ilvl="0" w:tplc="4F3AD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483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78B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56E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C5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705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683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7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06F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987AE"/>
    <w:multiLevelType w:val="hybridMultilevel"/>
    <w:tmpl w:val="9F7004F2"/>
    <w:lvl w:ilvl="0" w:tplc="F468D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6E9B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1E4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44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2C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668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0E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6E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E9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42808"/>
    <w:multiLevelType w:val="hybridMultilevel"/>
    <w:tmpl w:val="11BCB350"/>
    <w:lvl w:ilvl="0" w:tplc="A288D098">
      <w:start w:val="1"/>
      <w:numFmt w:val="upperLetter"/>
      <w:lvlText w:val="%1)"/>
      <w:lvlJc w:val="left"/>
      <w:pPr>
        <w:ind w:left="720" w:hanging="360"/>
      </w:pPr>
    </w:lvl>
    <w:lvl w:ilvl="1" w:tplc="F8E623EC">
      <w:start w:val="1"/>
      <w:numFmt w:val="lowerLetter"/>
      <w:lvlText w:val="%2."/>
      <w:lvlJc w:val="left"/>
      <w:pPr>
        <w:ind w:left="1440" w:hanging="360"/>
      </w:pPr>
    </w:lvl>
    <w:lvl w:ilvl="2" w:tplc="8730D404">
      <w:start w:val="1"/>
      <w:numFmt w:val="lowerRoman"/>
      <w:lvlText w:val="%3."/>
      <w:lvlJc w:val="right"/>
      <w:pPr>
        <w:ind w:left="2160" w:hanging="180"/>
      </w:pPr>
    </w:lvl>
    <w:lvl w:ilvl="3" w:tplc="286AF3DC">
      <w:start w:val="1"/>
      <w:numFmt w:val="decimal"/>
      <w:lvlText w:val="%4."/>
      <w:lvlJc w:val="left"/>
      <w:pPr>
        <w:ind w:left="2880" w:hanging="360"/>
      </w:pPr>
    </w:lvl>
    <w:lvl w:ilvl="4" w:tplc="F9A6155C">
      <w:start w:val="1"/>
      <w:numFmt w:val="lowerLetter"/>
      <w:lvlText w:val="%5."/>
      <w:lvlJc w:val="left"/>
      <w:pPr>
        <w:ind w:left="3600" w:hanging="360"/>
      </w:pPr>
    </w:lvl>
    <w:lvl w:ilvl="5" w:tplc="C7E64D32">
      <w:start w:val="1"/>
      <w:numFmt w:val="lowerRoman"/>
      <w:lvlText w:val="%6."/>
      <w:lvlJc w:val="right"/>
      <w:pPr>
        <w:ind w:left="4320" w:hanging="180"/>
      </w:pPr>
    </w:lvl>
    <w:lvl w:ilvl="6" w:tplc="08EA6356">
      <w:start w:val="1"/>
      <w:numFmt w:val="decimal"/>
      <w:lvlText w:val="%7."/>
      <w:lvlJc w:val="left"/>
      <w:pPr>
        <w:ind w:left="5040" w:hanging="360"/>
      </w:pPr>
    </w:lvl>
    <w:lvl w:ilvl="7" w:tplc="5FE40420">
      <w:start w:val="1"/>
      <w:numFmt w:val="lowerLetter"/>
      <w:lvlText w:val="%8."/>
      <w:lvlJc w:val="left"/>
      <w:pPr>
        <w:ind w:left="5760" w:hanging="360"/>
      </w:pPr>
    </w:lvl>
    <w:lvl w:ilvl="8" w:tplc="B36CBAD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B87C8"/>
    <w:multiLevelType w:val="hybridMultilevel"/>
    <w:tmpl w:val="076E687A"/>
    <w:lvl w:ilvl="0" w:tplc="83F0F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A209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4EA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82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084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38B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C3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C5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5C4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05BA0"/>
    <w:multiLevelType w:val="hybridMultilevel"/>
    <w:tmpl w:val="6D1A1300"/>
    <w:lvl w:ilvl="0" w:tplc="36FA8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B85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FA8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4F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AD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E9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24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A1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2E8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625579"/>
    <w:rsid w:val="002678C2"/>
    <w:rsid w:val="00413D83"/>
    <w:rsid w:val="004C18E3"/>
    <w:rsid w:val="004F6DB9"/>
    <w:rsid w:val="005B6A6B"/>
    <w:rsid w:val="0073655E"/>
    <w:rsid w:val="007A3C8F"/>
    <w:rsid w:val="007D5DBB"/>
    <w:rsid w:val="009C02CA"/>
    <w:rsid w:val="00AC235C"/>
    <w:rsid w:val="00B43D09"/>
    <w:rsid w:val="00B5041A"/>
    <w:rsid w:val="00BA6414"/>
    <w:rsid w:val="00C016A0"/>
    <w:rsid w:val="00CE2A1C"/>
    <w:rsid w:val="00EECC82"/>
    <w:rsid w:val="01360588"/>
    <w:rsid w:val="01A80374"/>
    <w:rsid w:val="028A9CE3"/>
    <w:rsid w:val="02AED18C"/>
    <w:rsid w:val="02B3BE93"/>
    <w:rsid w:val="02EF8EE1"/>
    <w:rsid w:val="03901F91"/>
    <w:rsid w:val="03DCAA30"/>
    <w:rsid w:val="04177A5B"/>
    <w:rsid w:val="044D5BAB"/>
    <w:rsid w:val="04B4B539"/>
    <w:rsid w:val="052BEFF2"/>
    <w:rsid w:val="055BF7CD"/>
    <w:rsid w:val="0592AF72"/>
    <w:rsid w:val="060B2D89"/>
    <w:rsid w:val="06689FB9"/>
    <w:rsid w:val="06871B56"/>
    <w:rsid w:val="06DC875B"/>
    <w:rsid w:val="07EF1395"/>
    <w:rsid w:val="07FD44BD"/>
    <w:rsid w:val="084874B4"/>
    <w:rsid w:val="09AD6A3B"/>
    <w:rsid w:val="09BEC219"/>
    <w:rsid w:val="0A038EFA"/>
    <w:rsid w:val="0B5A927A"/>
    <w:rsid w:val="0B66D523"/>
    <w:rsid w:val="0BCF5852"/>
    <w:rsid w:val="0D948041"/>
    <w:rsid w:val="0E37D725"/>
    <w:rsid w:val="0E7997BF"/>
    <w:rsid w:val="0FB884F0"/>
    <w:rsid w:val="10B29232"/>
    <w:rsid w:val="117E54DE"/>
    <w:rsid w:val="117FBBCE"/>
    <w:rsid w:val="12C813BB"/>
    <w:rsid w:val="13A1E206"/>
    <w:rsid w:val="141653B2"/>
    <w:rsid w:val="1500C5CE"/>
    <w:rsid w:val="15458C17"/>
    <w:rsid w:val="154FDE77"/>
    <w:rsid w:val="166B4488"/>
    <w:rsid w:val="16D9EA6C"/>
    <w:rsid w:val="17ED9662"/>
    <w:rsid w:val="182C2FCE"/>
    <w:rsid w:val="194C8B9C"/>
    <w:rsid w:val="194D8642"/>
    <w:rsid w:val="1AD04CC2"/>
    <w:rsid w:val="1B90681B"/>
    <w:rsid w:val="1BA166C4"/>
    <w:rsid w:val="1D62B8F4"/>
    <w:rsid w:val="1D65A9EA"/>
    <w:rsid w:val="1D6A89BE"/>
    <w:rsid w:val="1D9CB9B7"/>
    <w:rsid w:val="1DAA85F3"/>
    <w:rsid w:val="1E194E9D"/>
    <w:rsid w:val="1E5E715E"/>
    <w:rsid w:val="1FEE8C6B"/>
    <w:rsid w:val="2070EDA3"/>
    <w:rsid w:val="20885294"/>
    <w:rsid w:val="20910AE1"/>
    <w:rsid w:val="2098C28B"/>
    <w:rsid w:val="20B3A57D"/>
    <w:rsid w:val="21A3BE29"/>
    <w:rsid w:val="221C9D13"/>
    <w:rsid w:val="22EBE4DD"/>
    <w:rsid w:val="234FD1BB"/>
    <w:rsid w:val="23B86D74"/>
    <w:rsid w:val="23BFF356"/>
    <w:rsid w:val="23C8ABA3"/>
    <w:rsid w:val="24D406F0"/>
    <w:rsid w:val="24D53AA4"/>
    <w:rsid w:val="25543DD5"/>
    <w:rsid w:val="26083FAD"/>
    <w:rsid w:val="26D6E5D9"/>
    <w:rsid w:val="271AA2B7"/>
    <w:rsid w:val="2755C70C"/>
    <w:rsid w:val="27F6F963"/>
    <w:rsid w:val="288BDE97"/>
    <w:rsid w:val="289B6C7D"/>
    <w:rsid w:val="29286C5E"/>
    <w:rsid w:val="2935B3D9"/>
    <w:rsid w:val="29C31FB0"/>
    <w:rsid w:val="29ECA795"/>
    <w:rsid w:val="2A2F34DA"/>
    <w:rsid w:val="2AAD2F00"/>
    <w:rsid w:val="2AB78F9A"/>
    <w:rsid w:val="2B1DCD54"/>
    <w:rsid w:val="2B30704C"/>
    <w:rsid w:val="2B434874"/>
    <w:rsid w:val="2BB30C7E"/>
    <w:rsid w:val="2C88ED4A"/>
    <w:rsid w:val="2C8CE300"/>
    <w:rsid w:val="2C8F52A4"/>
    <w:rsid w:val="2C905EFF"/>
    <w:rsid w:val="2CB9EDA4"/>
    <w:rsid w:val="2E0FAF55"/>
    <w:rsid w:val="2E6327C9"/>
    <w:rsid w:val="2F0540EA"/>
    <w:rsid w:val="2FCD9ACC"/>
    <w:rsid w:val="30047C99"/>
    <w:rsid w:val="3012E432"/>
    <w:rsid w:val="307D407D"/>
    <w:rsid w:val="3112FECE"/>
    <w:rsid w:val="314A9CAB"/>
    <w:rsid w:val="320599BF"/>
    <w:rsid w:val="325AF902"/>
    <w:rsid w:val="3328C8AA"/>
    <w:rsid w:val="33F90215"/>
    <w:rsid w:val="349D730E"/>
    <w:rsid w:val="34F677FB"/>
    <w:rsid w:val="350D64D3"/>
    <w:rsid w:val="353D3A81"/>
    <w:rsid w:val="357671E9"/>
    <w:rsid w:val="35F3197E"/>
    <w:rsid w:val="36269805"/>
    <w:rsid w:val="36871BEA"/>
    <w:rsid w:val="369AFBD7"/>
    <w:rsid w:val="36D92971"/>
    <w:rsid w:val="36F1AC75"/>
    <w:rsid w:val="36F72A72"/>
    <w:rsid w:val="370749F5"/>
    <w:rsid w:val="38302E51"/>
    <w:rsid w:val="38369FB7"/>
    <w:rsid w:val="38A4D6BF"/>
    <w:rsid w:val="38C8A491"/>
    <w:rsid w:val="3928B82A"/>
    <w:rsid w:val="392B651C"/>
    <w:rsid w:val="39622536"/>
    <w:rsid w:val="3A48F482"/>
    <w:rsid w:val="3A660AE7"/>
    <w:rsid w:val="3ADED7C1"/>
    <w:rsid w:val="3B3548C8"/>
    <w:rsid w:val="3BA7200A"/>
    <w:rsid w:val="3BE8B2EB"/>
    <w:rsid w:val="3D5CC00A"/>
    <w:rsid w:val="3E5523E8"/>
    <w:rsid w:val="3E68456D"/>
    <w:rsid w:val="3ED567E8"/>
    <w:rsid w:val="3F00090E"/>
    <w:rsid w:val="3F2053AD"/>
    <w:rsid w:val="3F436969"/>
    <w:rsid w:val="3F89ECC1"/>
    <w:rsid w:val="40BC240E"/>
    <w:rsid w:val="4278591B"/>
    <w:rsid w:val="44209251"/>
    <w:rsid w:val="4502E8D2"/>
    <w:rsid w:val="453DA47B"/>
    <w:rsid w:val="45C010F0"/>
    <w:rsid w:val="467672E2"/>
    <w:rsid w:val="46A229EE"/>
    <w:rsid w:val="46B48189"/>
    <w:rsid w:val="48AA9C8F"/>
    <w:rsid w:val="499A46A3"/>
    <w:rsid w:val="49A9566B"/>
    <w:rsid w:val="49DCDFB2"/>
    <w:rsid w:val="4A43205C"/>
    <w:rsid w:val="4A9A34FC"/>
    <w:rsid w:val="4B108320"/>
    <w:rsid w:val="4C37EDA0"/>
    <w:rsid w:val="4C6641CA"/>
    <w:rsid w:val="4D378D8E"/>
    <w:rsid w:val="4D7AC11E"/>
    <w:rsid w:val="4D847D46"/>
    <w:rsid w:val="4E16ABD3"/>
    <w:rsid w:val="4E3FCA68"/>
    <w:rsid w:val="4ECD0A90"/>
    <w:rsid w:val="4F8F0A3E"/>
    <w:rsid w:val="50042CCB"/>
    <w:rsid w:val="51139FBE"/>
    <w:rsid w:val="516491FF"/>
    <w:rsid w:val="518C97CF"/>
    <w:rsid w:val="51ACE26E"/>
    <w:rsid w:val="51BE267A"/>
    <w:rsid w:val="51C5B2E8"/>
    <w:rsid w:val="52BB38E3"/>
    <w:rsid w:val="530E9B8F"/>
    <w:rsid w:val="5422CA71"/>
    <w:rsid w:val="54D01F21"/>
    <w:rsid w:val="55743385"/>
    <w:rsid w:val="5608FF3F"/>
    <w:rsid w:val="56A0D28C"/>
    <w:rsid w:val="56E79EAC"/>
    <w:rsid w:val="57C6C4AF"/>
    <w:rsid w:val="58283433"/>
    <w:rsid w:val="58ABD63F"/>
    <w:rsid w:val="5921CF47"/>
    <w:rsid w:val="5997A9B4"/>
    <w:rsid w:val="59B0D211"/>
    <w:rsid w:val="5B379CD9"/>
    <w:rsid w:val="5B53C4B4"/>
    <w:rsid w:val="5DC2A5C5"/>
    <w:rsid w:val="5E35B420"/>
    <w:rsid w:val="5E7B5906"/>
    <w:rsid w:val="5E8E3A81"/>
    <w:rsid w:val="5EECF827"/>
    <w:rsid w:val="5F744BAA"/>
    <w:rsid w:val="5FD18481"/>
    <w:rsid w:val="60604CC2"/>
    <w:rsid w:val="609DF833"/>
    <w:rsid w:val="61293033"/>
    <w:rsid w:val="61D279A0"/>
    <w:rsid w:val="61F698B4"/>
    <w:rsid w:val="62CE7D98"/>
    <w:rsid w:val="636E4A01"/>
    <w:rsid w:val="63E30A2C"/>
    <w:rsid w:val="63F39CFF"/>
    <w:rsid w:val="642A3843"/>
    <w:rsid w:val="645721F2"/>
    <w:rsid w:val="65625579"/>
    <w:rsid w:val="65B58ADE"/>
    <w:rsid w:val="65B91AB0"/>
    <w:rsid w:val="65E3B8D9"/>
    <w:rsid w:val="665DCBF6"/>
    <w:rsid w:val="66A58B66"/>
    <w:rsid w:val="66D2871C"/>
    <w:rsid w:val="68279821"/>
    <w:rsid w:val="69D60141"/>
    <w:rsid w:val="69DC2FCC"/>
    <w:rsid w:val="6AFF8C36"/>
    <w:rsid w:val="6BA97628"/>
    <w:rsid w:val="6BEB4999"/>
    <w:rsid w:val="6C243875"/>
    <w:rsid w:val="6C44E6B4"/>
    <w:rsid w:val="6D1793C4"/>
    <w:rsid w:val="6D2D7D3B"/>
    <w:rsid w:val="6D3AFC1E"/>
    <w:rsid w:val="6E0620F9"/>
    <w:rsid w:val="6EF6DC51"/>
    <w:rsid w:val="6F361D1A"/>
    <w:rsid w:val="6FB8AA95"/>
    <w:rsid w:val="7067D12E"/>
    <w:rsid w:val="716A337F"/>
    <w:rsid w:val="71E11788"/>
    <w:rsid w:val="7259E462"/>
    <w:rsid w:val="72F2CD42"/>
    <w:rsid w:val="731D5DAC"/>
    <w:rsid w:val="7368C64A"/>
    <w:rsid w:val="743F8889"/>
    <w:rsid w:val="7508ABDA"/>
    <w:rsid w:val="75629C5F"/>
    <w:rsid w:val="75EBC8FA"/>
    <w:rsid w:val="761AF18B"/>
    <w:rsid w:val="764CC0AD"/>
    <w:rsid w:val="76A61A5A"/>
    <w:rsid w:val="77284D93"/>
    <w:rsid w:val="77AA8450"/>
    <w:rsid w:val="77D905FB"/>
    <w:rsid w:val="783AB5F2"/>
    <w:rsid w:val="78896EFC"/>
    <w:rsid w:val="7889A15A"/>
    <w:rsid w:val="78D53184"/>
    <w:rsid w:val="7902BB7D"/>
    <w:rsid w:val="798FFEEA"/>
    <w:rsid w:val="79D68653"/>
    <w:rsid w:val="79E0FBF9"/>
    <w:rsid w:val="7A1E54F9"/>
    <w:rsid w:val="7AEA79DC"/>
    <w:rsid w:val="7BBA255A"/>
    <w:rsid w:val="7C3A29E0"/>
    <w:rsid w:val="7C3A5C3F"/>
    <w:rsid w:val="7C7DF573"/>
    <w:rsid w:val="7DC22DDF"/>
    <w:rsid w:val="7E0DDFCD"/>
    <w:rsid w:val="7E825301"/>
    <w:rsid w:val="7EDF4C2E"/>
    <w:rsid w:val="7EE2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25579"/>
  <w15:chartTrackingRefBased/>
  <w15:docId w15:val="{049FA029-E246-4D68-A51B-04B157E2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6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D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D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DB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D5D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uu.com/msvualumnae/docs/final_07-14-2023_msvu_research_strategic_plan_202" TargetMode="External"/><Relationship Id="rId13" Type="http://schemas.openxmlformats.org/officeDocument/2006/relationships/hyperlink" Target="https://nctr.ca/records/reports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orms.office.com/r/CGhPw1Ny2N" TargetMode="External"/><Relationship Id="rId12" Type="http://schemas.openxmlformats.org/officeDocument/2006/relationships/hyperlink" Target="https://issuu.com/msvualumnae/docs/final_07-14-2023_msvu_research_strategic_plan_202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ssuu.com/msvualumnae/docs/final_07-14-2023_msvu_research_strategic_plan_202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suu.com/msvualumnae/docs/msvu-strategicplan2021-2028-fin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ssuu.com/msvualumnae/docs/msvu-strategicplan2021-2028-final" TargetMode="External"/><Relationship Id="rId10" Type="http://schemas.openxmlformats.org/officeDocument/2006/relationships/hyperlink" Target="https://www.utsc.utoronto.ca/scarborough-charter/sites/utsc.utoronto.ca.scarborough-charter/files/docs/Scarborough_Charter_EN_Nov2022.pdf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nserc-crsng.gc.ca/InterAgency-Interorganismes/EDI-EDI/Dimensions-Charter_Dimensions-Charte_eng.asp" TargetMode="External"/><Relationship Id="rId14" Type="http://schemas.openxmlformats.org/officeDocument/2006/relationships/hyperlink" Target="https://nctr.ca/about/history-of-the-trc/trc-website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Elayna Foran</dc:creator>
  <cp:keywords/>
  <dc:description/>
  <cp:lastModifiedBy>Elisabeth</cp:lastModifiedBy>
  <cp:revision>3</cp:revision>
  <dcterms:created xsi:type="dcterms:W3CDTF">2023-08-18T16:49:00Z</dcterms:created>
  <dcterms:modified xsi:type="dcterms:W3CDTF">2023-08-18T16:54:00Z</dcterms:modified>
</cp:coreProperties>
</file>