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D428" w14:textId="1F73B812" w:rsidR="00C737F7" w:rsidRPr="00E12AB7" w:rsidRDefault="002A5CC8">
      <w:pPr>
        <w:rPr>
          <w:rFonts w:ascii="Franklin Gothic Book" w:hAnsi="Franklin Gothic Book"/>
          <w:color w:val="1F4E79" w:themeColor="accent1" w:themeShade="80"/>
        </w:rPr>
      </w:pPr>
      <w:r w:rsidRPr="00E12AB7">
        <w:rPr>
          <w:rFonts w:ascii="Franklin Gothic Book" w:hAnsi="Franklin Gothic Book"/>
          <w:noProof/>
        </w:rPr>
        <mc:AlternateContent>
          <mc:Choice Requires="wps">
            <w:drawing>
              <wp:anchor distT="0" distB="0" distL="114300" distR="114300" simplePos="0" relativeHeight="251662336" behindDoc="0" locked="0" layoutInCell="1" allowOverlap="1" wp14:anchorId="702D4B7C" wp14:editId="524D4ACB">
                <wp:simplePos x="0" y="0"/>
                <wp:positionH relativeFrom="column">
                  <wp:posOffset>-685800</wp:posOffset>
                </wp:positionH>
                <wp:positionV relativeFrom="paragraph">
                  <wp:posOffset>-123825</wp:posOffset>
                </wp:positionV>
                <wp:extent cx="3781425" cy="3714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781425" cy="371475"/>
                        </a:xfrm>
                        <a:prstGeom prst="rect">
                          <a:avLst/>
                        </a:prstGeom>
                        <a:solidFill>
                          <a:schemeClr val="lt1"/>
                        </a:solidFill>
                        <a:ln w="6350">
                          <a:noFill/>
                        </a:ln>
                      </wps:spPr>
                      <wps:txbx>
                        <w:txbxContent>
                          <w:p w14:paraId="7043E167" w14:textId="77777777" w:rsidR="002A5CC8" w:rsidRPr="001A16B3" w:rsidRDefault="002A5CC8" w:rsidP="002A5CC8">
                            <w:pPr>
                              <w:rPr>
                                <w:b/>
                                <w:color w:val="0070C0"/>
                                <w:sz w:val="32"/>
                                <w:lang w:val="en-CA"/>
                              </w:rPr>
                            </w:pPr>
                            <w:r>
                              <w:rPr>
                                <w:b/>
                                <w:color w:val="0070C0"/>
                                <w:sz w:val="32"/>
                                <w:lang w:val="en-CA"/>
                              </w:rPr>
                              <w:t>University Research Ethics Board (UREB)</w:t>
                            </w:r>
                          </w:p>
                          <w:p w14:paraId="1BFC4A50" w14:textId="77777777" w:rsidR="002A5CC8" w:rsidRDefault="002A5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2D4B7C" id="_x0000_t202" coordsize="21600,21600" o:spt="202" path="m,l,21600r21600,l21600,xe">
                <v:stroke joinstyle="miter"/>
                <v:path gradientshapeok="t" o:connecttype="rect"/>
              </v:shapetype>
              <v:shape id="Text Box 3" o:spid="_x0000_s1026" type="#_x0000_t202" style="position:absolute;margin-left:-54pt;margin-top:-9.75pt;width:297.75pt;height:2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" fillcolor="white [3201]" stroked="f" strokeweight=".5pt">
                <v:textbox>
                  <w:txbxContent>
                    <w:p w14:paraId="7043E167" w14:textId="77777777" w:rsidR="002A5CC8" w:rsidRPr="001A16B3" w:rsidRDefault="002A5CC8" w:rsidP="002A5CC8">
                      <w:pPr>
                        <w:rPr>
                          <w:b/>
                          <w:color w:val="0070C0"/>
                          <w:sz w:val="32"/>
                          <w:lang w:val="en-CA"/>
                        </w:rPr>
                      </w:pPr>
                      <w:r>
                        <w:rPr>
                          <w:b/>
                          <w:color w:val="0070C0"/>
                          <w:sz w:val="32"/>
                          <w:lang w:val="en-CA"/>
                        </w:rPr>
                        <w:t>University Research Ethics Board (UREB)</w:t>
                      </w:r>
                    </w:p>
                    <w:p w14:paraId="1BFC4A50" w14:textId="77777777" w:rsidR="002A5CC8" w:rsidRDefault="002A5CC8"/>
                  </w:txbxContent>
                </v:textbox>
              </v:shape>
            </w:pict>
          </mc:Fallback>
        </mc:AlternateContent>
      </w:r>
      <w:r w:rsidRPr="00E12AB7">
        <w:rPr>
          <w:rFonts w:ascii="Franklin Gothic Book" w:hAnsi="Franklin Gothic Book"/>
          <w:noProof/>
        </w:rPr>
        <mc:AlternateContent>
          <mc:Choice Requires="wps">
            <w:drawing>
              <wp:anchor distT="0" distB="0" distL="114300" distR="114300" simplePos="0" relativeHeight="251659264" behindDoc="0" locked="0" layoutInCell="1" allowOverlap="1" wp14:anchorId="1D6B4186" wp14:editId="4AD6BEED">
                <wp:simplePos x="0" y="0"/>
                <wp:positionH relativeFrom="page">
                  <wp:align>right</wp:align>
                </wp:positionH>
                <wp:positionV relativeFrom="paragraph">
                  <wp:posOffset>-776286</wp:posOffset>
                </wp:positionV>
                <wp:extent cx="7734087" cy="2628900"/>
                <wp:effectExtent l="0" t="0" r="635" b="9525"/>
                <wp:wrapNone/>
                <wp:docPr id="1" name="Text Box 1"/>
                <wp:cNvGraphicFramePr/>
                <a:graphic xmlns:a="http://schemas.openxmlformats.org/drawingml/2006/main">
                  <a:graphicData uri="http://schemas.microsoft.com/office/word/2010/wordprocessingShape">
                    <wps:wsp>
                      <wps:cNvSpPr txBox="1"/>
                      <wps:spPr>
                        <a:xfrm>
                          <a:off x="0" y="0"/>
                          <a:ext cx="7734087" cy="2628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BFC41F" w14:textId="77777777" w:rsidR="00564B1D" w:rsidRDefault="00564B1D">
                            <w:r>
                              <w:rPr>
                                <w:noProof/>
                              </w:rPr>
                              <w:drawing>
                                <wp:inline distT="0" distB="0" distL="0" distR="0" wp14:anchorId="7B4E811F" wp14:editId="49E775B7">
                                  <wp:extent cx="7552800" cy="2692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2800" cy="2692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B4186" id="Text Box 1" o:spid="_x0000_s1027" type="#_x0000_t202" style="position:absolute;margin-left:557.8pt;margin-top:-61.1pt;width:609pt;height:207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" fillcolor="white [3201]" stroked="f" strokeweight=".5pt">
                <v:textbox>
                  <w:txbxContent>
                    <w:p w14:paraId="1FBFC41F" w14:textId="77777777" w:rsidR="00564B1D" w:rsidRDefault="00564B1D">
                      <w:r>
                        <w:rPr>
                          <w:noProof/>
                        </w:rPr>
                        <w:drawing>
                          <wp:inline distT="0" distB="0" distL="0" distR="0" wp14:anchorId="7B4E811F" wp14:editId="49E775B7">
                            <wp:extent cx="7552800" cy="2692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2800" cy="2692800"/>
                                    </a:xfrm>
                                    <a:prstGeom prst="rect">
                                      <a:avLst/>
                                    </a:prstGeom>
                                  </pic:spPr>
                                </pic:pic>
                              </a:graphicData>
                            </a:graphic>
                          </wp:inline>
                        </w:drawing>
                      </w:r>
                    </w:p>
                  </w:txbxContent>
                </v:textbox>
                <w10:wrap anchorx="page"/>
              </v:shape>
            </w:pict>
          </mc:Fallback>
        </mc:AlternateContent>
      </w:r>
      <w:r w:rsidR="001A16B3" w:rsidRPr="00E12AB7">
        <w:rPr>
          <w:rFonts w:ascii="Franklin Gothic Book" w:hAnsi="Franklin Gothic Book"/>
          <w:color w:val="1F4E79" w:themeColor="accent1" w:themeShade="80"/>
        </w:rPr>
        <w:t>Commit</w:t>
      </w:r>
    </w:p>
    <w:p w14:paraId="124BE0CB" w14:textId="77777777" w:rsidR="00C737F7" w:rsidRPr="00E12AB7" w:rsidRDefault="00C737F7">
      <w:pPr>
        <w:rPr>
          <w:rFonts w:ascii="Franklin Gothic Book" w:hAnsi="Franklin Gothic Book"/>
          <w:color w:val="1F4E79" w:themeColor="accent1" w:themeShade="80"/>
        </w:rPr>
      </w:pPr>
    </w:p>
    <w:p w14:paraId="03FB928F" w14:textId="60967125" w:rsidR="00C737F7" w:rsidRPr="00E12AB7" w:rsidRDefault="00C737F7">
      <w:pPr>
        <w:rPr>
          <w:rFonts w:ascii="Franklin Gothic Book" w:hAnsi="Franklin Gothic Book"/>
          <w:color w:val="1F4E79" w:themeColor="accent1" w:themeShade="80"/>
        </w:rPr>
      </w:pPr>
    </w:p>
    <w:p w14:paraId="65321E03" w14:textId="77777777" w:rsidR="00C737F7" w:rsidRPr="00E12AB7" w:rsidRDefault="00C737F7">
      <w:pPr>
        <w:rPr>
          <w:rFonts w:ascii="Franklin Gothic Book" w:hAnsi="Franklin Gothic Book"/>
          <w:color w:val="1F4E79" w:themeColor="accent1" w:themeShade="80"/>
        </w:rPr>
      </w:pPr>
      <w:r w:rsidRPr="00E12AB7">
        <w:rPr>
          <w:rFonts w:ascii="Franklin Gothic Book" w:hAnsi="Franklin Gothic Book"/>
          <w:noProof/>
        </w:rPr>
        <mc:AlternateContent>
          <mc:Choice Requires="wps">
            <w:drawing>
              <wp:anchor distT="0" distB="0" distL="114300" distR="114300" simplePos="0" relativeHeight="251661312" behindDoc="0" locked="0" layoutInCell="1" allowOverlap="1" wp14:anchorId="1EE0B309" wp14:editId="1936253F">
                <wp:simplePos x="0" y="0"/>
                <wp:positionH relativeFrom="column">
                  <wp:posOffset>-685800</wp:posOffset>
                </wp:positionH>
                <wp:positionV relativeFrom="paragraph">
                  <wp:posOffset>334010</wp:posOffset>
                </wp:positionV>
                <wp:extent cx="5410200" cy="3333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5410200" cy="333375"/>
                        </a:xfrm>
                        <a:prstGeom prst="rect">
                          <a:avLst/>
                        </a:prstGeom>
                        <a:solidFill>
                          <a:schemeClr val="lt1"/>
                        </a:solidFill>
                        <a:ln w="6350">
                          <a:noFill/>
                        </a:ln>
                      </wps:spPr>
                      <wps:txbx>
                        <w:txbxContent>
                          <w:p w14:paraId="6458DC14" w14:textId="5A7DE269" w:rsidR="001A16B3" w:rsidRPr="001A16B3" w:rsidRDefault="002A5CC8">
                            <w:pPr>
                              <w:rPr>
                                <w:b/>
                                <w:color w:val="0070C0"/>
                                <w:sz w:val="28"/>
                                <w:lang w:val="en-CA"/>
                              </w:rPr>
                            </w:pPr>
                            <w:r>
                              <w:rPr>
                                <w:b/>
                                <w:color w:val="0070C0"/>
                                <w:sz w:val="28"/>
                                <w:lang w:val="en-CA"/>
                              </w:rPr>
                              <w:t>REB</w:t>
                            </w:r>
                            <w:r w:rsidR="00C737F7">
                              <w:rPr>
                                <w:b/>
                                <w:color w:val="0070C0"/>
                                <w:sz w:val="28"/>
                                <w:lang w:val="en-CA"/>
                              </w:rPr>
                              <w:t>.</w:t>
                            </w:r>
                            <w:r w:rsidR="00BB5D61">
                              <w:rPr>
                                <w:b/>
                                <w:color w:val="0070C0"/>
                                <w:sz w:val="28"/>
                                <w:lang w:val="en-CA"/>
                              </w:rPr>
                              <w:t>FORM</w:t>
                            </w:r>
                            <w:r w:rsidR="00C737F7">
                              <w:rPr>
                                <w:b/>
                                <w:color w:val="0070C0"/>
                                <w:sz w:val="28"/>
                                <w:lang w:val="en-CA"/>
                              </w:rPr>
                              <w:t>.00</w:t>
                            </w:r>
                            <w:r w:rsidR="00262B29">
                              <w:rPr>
                                <w:b/>
                                <w:color w:val="0070C0"/>
                                <w:sz w:val="28"/>
                                <w:lang w:val="en-CA"/>
                              </w:rPr>
                              <w:t>8</w:t>
                            </w:r>
                            <w:r w:rsidR="00C737F7">
                              <w:rPr>
                                <w:b/>
                                <w:color w:val="0070C0"/>
                                <w:sz w:val="28"/>
                                <w:lang w:val="en-CA"/>
                              </w:rPr>
                              <w:t xml:space="preserve"> | </w:t>
                            </w:r>
                            <w:r w:rsidR="00262B29">
                              <w:rPr>
                                <w:b/>
                                <w:color w:val="0070C0"/>
                                <w:sz w:val="28"/>
                                <w:lang w:val="en-CA"/>
                              </w:rPr>
                              <w:t>Unanticipated Research</w:t>
                            </w:r>
                            <w:r>
                              <w:rPr>
                                <w:b/>
                                <w:color w:val="0070C0"/>
                                <w:sz w:val="28"/>
                                <w:lang w:val="en-CA"/>
                              </w:rPr>
                              <w:t xml:space="preserve"> Event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0B309" id="Text Box 5" o:spid="_x0000_s1028" type="#_x0000_t202" style="position:absolute;margin-left:-54pt;margin-top:26.3pt;width:426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" fillcolor="white [3201]" stroked="f" strokeweight=".5pt">
                <v:textbox>
                  <w:txbxContent>
                    <w:p w14:paraId="6458DC14" w14:textId="5A7DE269" w:rsidR="001A16B3" w:rsidRPr="001A16B3" w:rsidRDefault="002A5CC8">
                      <w:pPr>
                        <w:rPr>
                          <w:b/>
                          <w:color w:val="0070C0"/>
                          <w:sz w:val="28"/>
                          <w:lang w:val="en-CA"/>
                        </w:rPr>
                      </w:pPr>
                      <w:r>
                        <w:rPr>
                          <w:b/>
                          <w:color w:val="0070C0"/>
                          <w:sz w:val="28"/>
                          <w:lang w:val="en-CA"/>
                        </w:rPr>
                        <w:t>REB</w:t>
                      </w:r>
                      <w:r w:rsidR="00C737F7">
                        <w:rPr>
                          <w:b/>
                          <w:color w:val="0070C0"/>
                          <w:sz w:val="28"/>
                          <w:lang w:val="en-CA"/>
                        </w:rPr>
                        <w:t>.</w:t>
                      </w:r>
                      <w:r w:rsidR="00BB5D61">
                        <w:rPr>
                          <w:b/>
                          <w:color w:val="0070C0"/>
                          <w:sz w:val="28"/>
                          <w:lang w:val="en-CA"/>
                        </w:rPr>
                        <w:t>FORM</w:t>
                      </w:r>
                      <w:r w:rsidR="00C737F7">
                        <w:rPr>
                          <w:b/>
                          <w:color w:val="0070C0"/>
                          <w:sz w:val="28"/>
                          <w:lang w:val="en-CA"/>
                        </w:rPr>
                        <w:t>.00</w:t>
                      </w:r>
                      <w:r w:rsidR="00262B29">
                        <w:rPr>
                          <w:b/>
                          <w:color w:val="0070C0"/>
                          <w:sz w:val="28"/>
                          <w:lang w:val="en-CA"/>
                        </w:rPr>
                        <w:t>8</w:t>
                      </w:r>
                      <w:r w:rsidR="00C737F7">
                        <w:rPr>
                          <w:b/>
                          <w:color w:val="0070C0"/>
                          <w:sz w:val="28"/>
                          <w:lang w:val="en-CA"/>
                        </w:rPr>
                        <w:t xml:space="preserve"> | </w:t>
                      </w:r>
                      <w:r w:rsidR="00262B29">
                        <w:rPr>
                          <w:b/>
                          <w:color w:val="0070C0"/>
                          <w:sz w:val="28"/>
                          <w:lang w:val="en-CA"/>
                        </w:rPr>
                        <w:t>Unanticipated Research</w:t>
                      </w:r>
                      <w:r>
                        <w:rPr>
                          <w:b/>
                          <w:color w:val="0070C0"/>
                          <w:sz w:val="28"/>
                          <w:lang w:val="en-CA"/>
                        </w:rPr>
                        <w:t xml:space="preserve"> Event Report</w:t>
                      </w:r>
                    </w:p>
                  </w:txbxContent>
                </v:textbox>
              </v:shape>
            </w:pict>
          </mc:Fallback>
        </mc:AlternateContent>
      </w:r>
    </w:p>
    <w:p w14:paraId="4EB63D6B" w14:textId="77777777" w:rsidR="00C737F7" w:rsidRPr="00E12AB7" w:rsidRDefault="00C737F7">
      <w:pPr>
        <w:rPr>
          <w:rFonts w:ascii="Franklin Gothic Book" w:hAnsi="Franklin Gothic Book"/>
          <w:color w:val="1F4E79" w:themeColor="accent1" w:themeShade="80"/>
        </w:rPr>
      </w:pPr>
    </w:p>
    <w:p w14:paraId="405F1407" w14:textId="5095C533" w:rsidR="00C737F7" w:rsidRPr="00E12AB7" w:rsidRDefault="00C737F7">
      <w:pPr>
        <w:rPr>
          <w:rFonts w:ascii="Franklin Gothic Book" w:hAnsi="Franklin Gothic Book"/>
          <w:color w:val="1F4E79" w:themeColor="accent1" w:themeShade="80"/>
        </w:rPr>
      </w:pPr>
    </w:p>
    <w:p w14:paraId="641EEE14" w14:textId="77777777" w:rsidR="00E12AB7" w:rsidRPr="00E12AB7" w:rsidRDefault="00E12AB7" w:rsidP="00E12AB7">
      <w:pPr>
        <w:spacing w:after="0" w:line="240" w:lineRule="auto"/>
        <w:jc w:val="both"/>
        <w:rPr>
          <w:rFonts w:ascii="Franklin Gothic Book" w:hAnsi="Franklin Gothic Book" w:cs="Arial"/>
          <w:u w:val="single"/>
        </w:rPr>
      </w:pPr>
    </w:p>
    <w:p w14:paraId="01B1148E" w14:textId="41E4D4A6" w:rsidR="00262B29" w:rsidRDefault="00262B29" w:rsidP="00262B29">
      <w:pPr>
        <w:spacing w:after="0" w:line="240" w:lineRule="auto"/>
        <w:rPr>
          <w:rFonts w:ascii="Arial" w:hAnsi="Arial" w:cs="Arial"/>
          <w:sz w:val="24"/>
          <w:szCs w:val="24"/>
        </w:rPr>
      </w:pPr>
    </w:p>
    <w:p w14:paraId="71249CC7" w14:textId="789ED8A6" w:rsidR="00E73123" w:rsidRPr="00375A88" w:rsidRDefault="00E73123" w:rsidP="00E73123">
      <w:pPr>
        <w:spacing w:after="0" w:line="240" w:lineRule="auto"/>
        <w:rPr>
          <w:rFonts w:ascii="Garamond" w:hAnsi="Garamond"/>
        </w:rPr>
      </w:pPr>
      <w:r w:rsidRPr="00E73123">
        <w:rPr>
          <w:rFonts w:ascii="Garamond" w:hAnsi="Garamond"/>
        </w:rPr>
        <w:t>An unanticipated research event is generally any unintended occurrence(s) during the course of the research that had, or may have, an impact on participants. This includes, but is not limited to, confidentiality breaches, complaints, violation of approved protocols, or unfavourable participant reactions.</w:t>
      </w:r>
      <w:r w:rsidR="00375A88">
        <w:rPr>
          <w:rFonts w:ascii="Garamond" w:hAnsi="Garamond"/>
        </w:rPr>
        <w:t xml:space="preserve"> </w:t>
      </w:r>
      <w:r w:rsidRPr="00E73123">
        <w:rPr>
          <w:rFonts w:ascii="Garamond" w:hAnsi="Garamond" w:cs="Arial"/>
        </w:rPr>
        <w:t xml:space="preserve">The principal investigator or faculty supervisor (in the case of student research) has an obligation to </w:t>
      </w:r>
      <w:r w:rsidRPr="00E73123">
        <w:rPr>
          <w:rFonts w:ascii="Garamond" w:hAnsi="Garamond" w:cs="Arial"/>
          <w:i/>
        </w:rPr>
        <w:t>promptly</w:t>
      </w:r>
      <w:r w:rsidRPr="00E73123">
        <w:rPr>
          <w:rFonts w:ascii="Garamond" w:hAnsi="Garamond" w:cs="Arial"/>
        </w:rPr>
        <w:t xml:space="preserve"> report to the Chair of the UREB any unexpected events that occur during the conduct of research. The principal investigator or faculty supervisor must submit the completed Unanticipated Research Event Report within </w:t>
      </w:r>
      <w:r w:rsidRPr="002A2F37">
        <w:rPr>
          <w:rFonts w:ascii="Garamond" w:hAnsi="Garamond" w:cs="Arial"/>
          <w:b/>
          <w:color w:val="FF0000"/>
        </w:rPr>
        <w:t xml:space="preserve">five (5) </w:t>
      </w:r>
      <w:r w:rsidRPr="00E73123">
        <w:rPr>
          <w:rFonts w:ascii="Garamond" w:hAnsi="Garamond" w:cs="Arial"/>
          <w:b/>
          <w:color w:val="FF0000"/>
        </w:rPr>
        <w:t>business</w:t>
      </w:r>
      <w:r w:rsidRPr="00E73123">
        <w:rPr>
          <w:rFonts w:ascii="Garamond" w:hAnsi="Garamond" w:cs="Arial"/>
        </w:rPr>
        <w:t xml:space="preserve"> days of the incident. </w:t>
      </w:r>
    </w:p>
    <w:p w14:paraId="249F5F54" w14:textId="77777777" w:rsidR="00E73123" w:rsidRPr="00E73123" w:rsidRDefault="00E73123" w:rsidP="00E73123">
      <w:pPr>
        <w:spacing w:after="0" w:line="240" w:lineRule="auto"/>
        <w:rPr>
          <w:rFonts w:ascii="Garamond" w:hAnsi="Garamond" w:cs="Arial"/>
        </w:rPr>
      </w:pPr>
    </w:p>
    <w:p w14:paraId="1118D5B0" w14:textId="38D45FF2" w:rsidR="00E73123" w:rsidRPr="00E73123" w:rsidRDefault="00E73123" w:rsidP="00E73123">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rPr>
          <w:rFonts w:ascii="Garamond" w:hAnsi="Garamond" w:cs="Arial"/>
        </w:rPr>
      </w:pPr>
      <w:r w:rsidRPr="00E73123">
        <w:rPr>
          <w:rFonts w:ascii="Garamond" w:hAnsi="Garamond" w:cs="Arial"/>
          <w:b/>
          <w:color w:val="000000" w:themeColor="text1"/>
        </w:rPr>
        <w:t>Please note:</w:t>
      </w:r>
      <w:r w:rsidRPr="00E73123">
        <w:rPr>
          <w:rFonts w:ascii="Garamond" w:hAnsi="Garamond" w:cs="Arial"/>
          <w:color w:val="000000" w:themeColor="text1"/>
        </w:rPr>
        <w:t xml:space="preserve"> </w:t>
      </w:r>
      <w:r w:rsidRPr="00E73123">
        <w:rPr>
          <w:rFonts w:ascii="Garamond" w:hAnsi="Garamond" w:cs="Arial"/>
        </w:rPr>
        <w:t xml:space="preserve">For events that include privacy breaches that may compromise participants’ confidentiality or anonymity, researchers must submit </w:t>
      </w:r>
      <w:r w:rsidRPr="00E73123">
        <w:rPr>
          <w:rFonts w:ascii="Garamond" w:hAnsi="Garamond" w:cs="Arial"/>
          <w:b/>
          <w:u w:val="single"/>
        </w:rPr>
        <w:t>REB.FORM. 015</w:t>
      </w:r>
      <w:r w:rsidRPr="00E73123">
        <w:rPr>
          <w:rFonts w:ascii="Garamond" w:hAnsi="Garamond" w:cs="Arial"/>
        </w:rPr>
        <w:t xml:space="preserve"> within one</w:t>
      </w:r>
      <w:r w:rsidR="002A2F37">
        <w:rPr>
          <w:rFonts w:ascii="Garamond" w:hAnsi="Garamond" w:cs="Arial"/>
        </w:rPr>
        <w:t xml:space="preserve"> (1)</w:t>
      </w:r>
      <w:r w:rsidRPr="00E73123">
        <w:rPr>
          <w:rFonts w:ascii="Garamond" w:hAnsi="Garamond" w:cs="Arial"/>
        </w:rPr>
        <w:t xml:space="preserve"> business day.  All privacy breaches reported to the UREB will be sent to the MSVU FOIPOP Officer for investigation.</w:t>
      </w:r>
    </w:p>
    <w:p w14:paraId="00CA6EF3" w14:textId="77777777" w:rsidR="00E73123" w:rsidRPr="00E73123" w:rsidRDefault="00E73123" w:rsidP="00E73123">
      <w:pPr>
        <w:spacing w:after="0" w:line="240" w:lineRule="auto"/>
        <w:rPr>
          <w:rFonts w:ascii="Garamond" w:hAnsi="Garamond" w:cs="Arial"/>
        </w:rPr>
      </w:pPr>
    </w:p>
    <w:tbl>
      <w:tblPr>
        <w:tblW w:w="90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318"/>
      </w:tblGrid>
      <w:tr w:rsidR="00E73123" w:rsidRPr="00375A88" w14:paraId="67BE0415" w14:textId="77777777" w:rsidTr="006C0FFF">
        <w:trPr>
          <w:trHeight w:val="432"/>
        </w:trPr>
        <w:tc>
          <w:tcPr>
            <w:tcW w:w="9004" w:type="dxa"/>
            <w:gridSpan w:val="2"/>
            <w:shd w:val="clear" w:color="auto" w:fill="1F4E79" w:themeFill="accent1" w:themeFillShade="80"/>
          </w:tcPr>
          <w:p w14:paraId="710F019E" w14:textId="77777777" w:rsidR="00E73123" w:rsidRPr="00446AD5" w:rsidRDefault="00E73123" w:rsidP="00654DCA">
            <w:pPr>
              <w:pStyle w:val="Subtitle"/>
              <w:jc w:val="center"/>
              <w:rPr>
                <w:rFonts w:ascii="Garamond" w:eastAsia="Franklin Gothic Demi" w:hAnsi="Garamond" w:cs="Franklin Gothic Demi"/>
                <w:color w:val="FFFFFF" w:themeColor="background1"/>
                <w:sz w:val="30"/>
                <w:szCs w:val="30"/>
              </w:rPr>
            </w:pPr>
            <w:r w:rsidRPr="00446AD5">
              <w:rPr>
                <w:rFonts w:ascii="Garamond" w:eastAsia="Franklin Gothic Demi" w:hAnsi="Garamond" w:cs="Franklin Gothic Demi"/>
                <w:color w:val="FFFFFF" w:themeColor="background1"/>
                <w:w w:val="105"/>
                <w:sz w:val="30"/>
                <w:szCs w:val="30"/>
              </w:rPr>
              <w:t>Section A –</w:t>
            </w:r>
            <w:r w:rsidRPr="00446AD5">
              <w:rPr>
                <w:rFonts w:ascii="Garamond" w:eastAsia="Franklin Gothic Demi" w:hAnsi="Garamond" w:cs="Franklin Gothic Demi"/>
                <w:bCs w:val="0"/>
                <w:color w:val="FFFFFF" w:themeColor="background1"/>
                <w:w w:val="105"/>
                <w:sz w:val="30"/>
                <w:szCs w:val="30"/>
              </w:rPr>
              <w:t xml:space="preserve"> </w:t>
            </w:r>
            <w:r w:rsidRPr="00446AD5">
              <w:rPr>
                <w:rFonts w:ascii="Garamond" w:eastAsia="Franklin Gothic Demi" w:hAnsi="Garamond" w:cs="Franklin Gothic Demi"/>
                <w:color w:val="FFFFFF" w:themeColor="background1"/>
                <w:w w:val="105"/>
                <w:sz w:val="30"/>
                <w:szCs w:val="30"/>
              </w:rPr>
              <w:t>Report Information</w:t>
            </w:r>
          </w:p>
        </w:tc>
      </w:tr>
      <w:tr w:rsidR="00E73123" w:rsidRPr="00E73123" w14:paraId="01863222" w14:textId="77777777" w:rsidTr="00375A88">
        <w:trPr>
          <w:trHeight w:val="260"/>
        </w:trPr>
        <w:tc>
          <w:tcPr>
            <w:tcW w:w="3686" w:type="dxa"/>
            <w:shd w:val="clear" w:color="auto" w:fill="auto"/>
          </w:tcPr>
          <w:p w14:paraId="7FAF7E67" w14:textId="5FDE38DD" w:rsidR="00E73123" w:rsidRPr="00E73123" w:rsidRDefault="00E73123" w:rsidP="00E73123">
            <w:pPr>
              <w:pStyle w:val="Subtitle"/>
              <w:numPr>
                <w:ilvl w:val="0"/>
                <w:numId w:val="10"/>
              </w:numPr>
              <w:rPr>
                <w:rFonts w:ascii="Garamond" w:eastAsia="Franklin Gothic Demi" w:hAnsi="Garamond" w:cs="Franklin Gothic Demi"/>
                <w:b w:val="0"/>
                <w:color w:val="000000" w:themeColor="text1"/>
                <w:w w:val="105"/>
                <w:sz w:val="22"/>
                <w:szCs w:val="22"/>
              </w:rPr>
            </w:pPr>
            <w:r w:rsidRPr="00E73123">
              <w:rPr>
                <w:rFonts w:ascii="Garamond" w:hAnsi="Garamond" w:cs="Arial"/>
                <w:b w:val="0"/>
                <w:color w:val="000000" w:themeColor="text1"/>
                <w:sz w:val="22"/>
                <w:szCs w:val="22"/>
              </w:rPr>
              <w:t>R</w:t>
            </w:r>
            <w:r w:rsidR="00375A88">
              <w:rPr>
                <w:rFonts w:ascii="Garamond" w:hAnsi="Garamond" w:cs="Arial"/>
                <w:b w:val="0"/>
                <w:color w:val="000000" w:themeColor="text1"/>
                <w:sz w:val="22"/>
                <w:szCs w:val="22"/>
              </w:rPr>
              <w:t>esearch Ethics Clearance File #</w:t>
            </w:r>
          </w:p>
        </w:tc>
        <w:sdt>
          <w:sdtPr>
            <w:rPr>
              <w:rFonts w:ascii="Garamond" w:eastAsia="Franklin Gothic Demi" w:hAnsi="Garamond" w:cs="Franklin Gothic Demi"/>
              <w:b w:val="0"/>
              <w:color w:val="000000" w:themeColor="text1"/>
              <w:w w:val="105"/>
              <w:sz w:val="22"/>
              <w:szCs w:val="22"/>
            </w:rPr>
            <w:id w:val="453451753"/>
            <w:lock w:val="sdtLocked"/>
            <w:placeholder>
              <w:docPart w:val="F1F5F415F46B41239670CEE841B24915"/>
            </w:placeholder>
            <w:showingPlcHdr/>
          </w:sdtPr>
          <w:sdtEndPr/>
          <w:sdtContent>
            <w:tc>
              <w:tcPr>
                <w:tcW w:w="5318" w:type="dxa"/>
                <w:shd w:val="clear" w:color="auto" w:fill="auto"/>
              </w:tcPr>
              <w:p w14:paraId="0A914163" w14:textId="7471A936" w:rsidR="00E73123" w:rsidRPr="00E73123" w:rsidRDefault="002A4C52" w:rsidP="002A4C52">
                <w:pPr>
                  <w:pStyle w:val="Subtitle"/>
                  <w:rPr>
                    <w:rFonts w:ascii="Garamond" w:eastAsia="Franklin Gothic Demi" w:hAnsi="Garamond" w:cs="Franklin Gothic Demi"/>
                    <w:b w:val="0"/>
                    <w:color w:val="000000" w:themeColor="text1"/>
                    <w:w w:val="105"/>
                    <w:sz w:val="22"/>
                    <w:szCs w:val="22"/>
                  </w:rPr>
                </w:pPr>
                <w:r w:rsidRPr="00446AD5">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E73123" w:rsidRPr="00E73123" w14:paraId="29782EF1" w14:textId="77777777" w:rsidTr="00375A88">
        <w:trPr>
          <w:trHeight w:val="260"/>
        </w:trPr>
        <w:tc>
          <w:tcPr>
            <w:tcW w:w="3686" w:type="dxa"/>
            <w:shd w:val="clear" w:color="auto" w:fill="auto"/>
          </w:tcPr>
          <w:p w14:paraId="143DFA8D" w14:textId="7B4CCA46" w:rsidR="00E73123" w:rsidRPr="00E73123" w:rsidRDefault="00375A88" w:rsidP="00E73123">
            <w:pPr>
              <w:pStyle w:val="Subtitle"/>
              <w:numPr>
                <w:ilvl w:val="0"/>
                <w:numId w:val="10"/>
              </w:numPr>
              <w:rPr>
                <w:rFonts w:ascii="Garamond" w:hAnsi="Garamond" w:cs="Arial"/>
                <w:b w:val="0"/>
                <w:color w:val="000000" w:themeColor="text1"/>
                <w:sz w:val="22"/>
                <w:szCs w:val="22"/>
              </w:rPr>
            </w:pPr>
            <w:r>
              <w:rPr>
                <w:rFonts w:ascii="Garamond" w:hAnsi="Garamond" w:cs="Arial"/>
                <w:b w:val="0"/>
                <w:color w:val="000000" w:themeColor="text1"/>
                <w:sz w:val="22"/>
                <w:szCs w:val="22"/>
              </w:rPr>
              <w:t>Date of this Report</w:t>
            </w:r>
          </w:p>
        </w:tc>
        <w:sdt>
          <w:sdtPr>
            <w:rPr>
              <w:rFonts w:ascii="Garamond" w:eastAsia="Franklin Gothic Demi" w:hAnsi="Garamond" w:cs="Franklin Gothic Demi"/>
              <w:b w:val="0"/>
              <w:color w:val="000000" w:themeColor="text1"/>
              <w:w w:val="105"/>
              <w:sz w:val="22"/>
              <w:szCs w:val="22"/>
            </w:rPr>
            <w:id w:val="-1357104732"/>
            <w:lock w:val="sdtLocked"/>
            <w:placeholder>
              <w:docPart w:val="3A1F4118C3034B37B52D02B86552E6C6"/>
            </w:placeholder>
            <w:showingPlcHdr/>
            <w:date>
              <w:dateFormat w:val="M/d/yyyy"/>
              <w:lid w:val="en-US"/>
              <w:storeMappedDataAs w:val="dateTime"/>
              <w:calendar w:val="gregorian"/>
            </w:date>
          </w:sdtPr>
          <w:sdtEndPr/>
          <w:sdtContent>
            <w:tc>
              <w:tcPr>
                <w:tcW w:w="5318" w:type="dxa"/>
                <w:shd w:val="clear" w:color="auto" w:fill="auto"/>
              </w:tcPr>
              <w:p w14:paraId="28C1AF8B" w14:textId="77777777" w:rsidR="00E73123" w:rsidRPr="00E73123" w:rsidRDefault="00E73123" w:rsidP="00654DCA">
                <w:pPr>
                  <w:pStyle w:val="Subtitle"/>
                  <w:rPr>
                    <w:rFonts w:ascii="Garamond" w:eastAsia="Franklin Gothic Demi" w:hAnsi="Garamond" w:cs="Franklin Gothic Demi"/>
                    <w:b w:val="0"/>
                    <w:color w:val="000000" w:themeColor="text1"/>
                    <w:w w:val="105"/>
                    <w:sz w:val="22"/>
                    <w:szCs w:val="22"/>
                  </w:rPr>
                </w:pPr>
                <w:r w:rsidRPr="00446AD5">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p>
            </w:tc>
          </w:sdtContent>
        </w:sdt>
      </w:tr>
      <w:tr w:rsidR="00E73123" w:rsidRPr="00E73123" w14:paraId="10C4C882" w14:textId="77777777" w:rsidTr="00375A88">
        <w:trPr>
          <w:trHeight w:val="188"/>
        </w:trPr>
        <w:tc>
          <w:tcPr>
            <w:tcW w:w="3686" w:type="dxa"/>
            <w:shd w:val="clear" w:color="auto" w:fill="auto"/>
          </w:tcPr>
          <w:p w14:paraId="02ADA1AB" w14:textId="393F5213" w:rsidR="00E73123" w:rsidRPr="00E73123" w:rsidRDefault="00375A88" w:rsidP="00E73123">
            <w:pPr>
              <w:pStyle w:val="Subtitle"/>
              <w:numPr>
                <w:ilvl w:val="0"/>
                <w:numId w:val="10"/>
              </w:numPr>
              <w:rPr>
                <w:rFonts w:ascii="Garamond" w:hAnsi="Garamond" w:cs="Arial"/>
                <w:b w:val="0"/>
                <w:color w:val="000000" w:themeColor="text1"/>
                <w:sz w:val="22"/>
                <w:szCs w:val="22"/>
              </w:rPr>
            </w:pPr>
            <w:r>
              <w:rPr>
                <w:rFonts w:ascii="Garamond" w:hAnsi="Garamond" w:cs="Arial"/>
                <w:b w:val="0"/>
                <w:color w:val="000000" w:themeColor="text1"/>
                <w:sz w:val="22"/>
                <w:szCs w:val="22"/>
              </w:rPr>
              <w:t>Reported Completed by</w:t>
            </w:r>
          </w:p>
        </w:tc>
        <w:sdt>
          <w:sdtPr>
            <w:rPr>
              <w:rFonts w:ascii="Garamond" w:eastAsia="Franklin Gothic Demi" w:hAnsi="Garamond" w:cs="Franklin Gothic Demi"/>
              <w:b w:val="0"/>
              <w:color w:val="000000" w:themeColor="text1"/>
              <w:w w:val="105"/>
              <w:sz w:val="22"/>
              <w:szCs w:val="22"/>
            </w:rPr>
            <w:id w:val="1993520389"/>
            <w:lock w:val="sdtLocked"/>
            <w:placeholder>
              <w:docPart w:val="CC99A9AF408F4411AB5EC9B9698A3BE4"/>
            </w:placeholder>
            <w:showingPlcHdr/>
          </w:sdtPr>
          <w:sdtEndPr/>
          <w:sdtContent>
            <w:tc>
              <w:tcPr>
                <w:tcW w:w="5318" w:type="dxa"/>
                <w:shd w:val="clear" w:color="auto" w:fill="auto"/>
              </w:tcPr>
              <w:p w14:paraId="5A1FCB3D" w14:textId="4CCF300D" w:rsidR="00E73123" w:rsidRPr="00E73123" w:rsidRDefault="0039464B" w:rsidP="0039464B">
                <w:pPr>
                  <w:pStyle w:val="Subtitle"/>
                  <w:rPr>
                    <w:rFonts w:ascii="Garamond" w:eastAsia="Franklin Gothic Demi" w:hAnsi="Garamond" w:cs="Franklin Gothic Demi"/>
                    <w:b w:val="0"/>
                    <w:color w:val="000000" w:themeColor="text1"/>
                    <w:w w:val="105"/>
                    <w:sz w:val="22"/>
                    <w:szCs w:val="22"/>
                  </w:rPr>
                </w:pPr>
                <w:r w:rsidRPr="00446AD5">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E73123" w:rsidRPr="00E73123" w14:paraId="663CCB36" w14:textId="77777777" w:rsidTr="00375A88">
        <w:trPr>
          <w:trHeight w:val="278"/>
        </w:trPr>
        <w:tc>
          <w:tcPr>
            <w:tcW w:w="3686" w:type="dxa"/>
            <w:shd w:val="clear" w:color="auto" w:fill="auto"/>
          </w:tcPr>
          <w:p w14:paraId="684CCDC9" w14:textId="77777777" w:rsidR="00E73123" w:rsidRPr="00E73123" w:rsidRDefault="00E73123" w:rsidP="00E73123">
            <w:pPr>
              <w:pStyle w:val="Subtitle"/>
              <w:numPr>
                <w:ilvl w:val="0"/>
                <w:numId w:val="10"/>
              </w:numPr>
              <w:rPr>
                <w:rFonts w:ascii="Garamond" w:hAnsi="Garamond" w:cs="Arial"/>
                <w:b w:val="0"/>
                <w:color w:val="000000" w:themeColor="text1"/>
                <w:sz w:val="22"/>
                <w:szCs w:val="22"/>
              </w:rPr>
            </w:pPr>
            <w:r w:rsidRPr="00E73123">
              <w:rPr>
                <w:rFonts w:ascii="Garamond" w:hAnsi="Garamond" w:cs="Arial"/>
                <w:b w:val="0"/>
                <w:color w:val="000000" w:themeColor="text1"/>
                <w:sz w:val="22"/>
                <w:szCs w:val="22"/>
              </w:rPr>
              <w:t>Date of the Unanticipated Event:</w:t>
            </w:r>
          </w:p>
        </w:tc>
        <w:sdt>
          <w:sdtPr>
            <w:rPr>
              <w:rFonts w:ascii="Garamond" w:eastAsia="Franklin Gothic Demi" w:hAnsi="Garamond" w:cs="Franklin Gothic Demi"/>
              <w:b w:val="0"/>
              <w:color w:val="000000" w:themeColor="text1"/>
              <w:w w:val="105"/>
              <w:sz w:val="22"/>
              <w:szCs w:val="22"/>
            </w:rPr>
            <w:id w:val="485592889"/>
            <w:lock w:val="sdtLocked"/>
            <w:placeholder>
              <w:docPart w:val="A7C3FCAF64214407B76C88CBCF2A6C83"/>
            </w:placeholder>
            <w:showingPlcHdr/>
            <w:date>
              <w:dateFormat w:val="M/d/yyyy"/>
              <w:lid w:val="en-US"/>
              <w:storeMappedDataAs w:val="dateTime"/>
              <w:calendar w:val="gregorian"/>
            </w:date>
          </w:sdtPr>
          <w:sdtEndPr/>
          <w:sdtContent>
            <w:tc>
              <w:tcPr>
                <w:tcW w:w="5318" w:type="dxa"/>
                <w:shd w:val="clear" w:color="auto" w:fill="auto"/>
              </w:tcPr>
              <w:p w14:paraId="657F7873" w14:textId="77777777" w:rsidR="00E73123" w:rsidRPr="00E73123" w:rsidRDefault="00E73123" w:rsidP="00654DCA">
                <w:pPr>
                  <w:pStyle w:val="Subtitle"/>
                  <w:rPr>
                    <w:rFonts w:ascii="Garamond" w:eastAsia="Franklin Gothic Demi" w:hAnsi="Garamond" w:cs="Franklin Gothic Demi"/>
                    <w:b w:val="0"/>
                    <w:color w:val="000000" w:themeColor="text1"/>
                    <w:w w:val="105"/>
                    <w:sz w:val="22"/>
                    <w:szCs w:val="22"/>
                  </w:rPr>
                </w:pPr>
                <w:r w:rsidRPr="00446AD5">
                  <w:rPr>
                    <w:rStyle w:val="PlaceholderText"/>
                    <w:rFonts w:ascii="Garamond" w:hAnsi="Garamond"/>
                    <w:b w:val="0"/>
                    <w:color w:val="000000" w:themeColor="text1"/>
                    <w:sz w:val="22"/>
                    <w:szCs w:val="22"/>
                    <w:shd w:val="clear" w:color="auto" w:fill="DEEAF6" w:themeFill="accent1" w:themeFillTint="33"/>
                  </w:rPr>
                  <w:t>Click or tap to enter a date.</w:t>
                </w:r>
              </w:p>
            </w:tc>
          </w:sdtContent>
        </w:sdt>
      </w:tr>
      <w:tr w:rsidR="00E73123" w:rsidRPr="00E73123" w14:paraId="54F9CFC7" w14:textId="77777777" w:rsidTr="00E73123">
        <w:trPr>
          <w:trHeight w:val="432"/>
        </w:trPr>
        <w:tc>
          <w:tcPr>
            <w:tcW w:w="3686" w:type="dxa"/>
            <w:shd w:val="clear" w:color="auto" w:fill="auto"/>
          </w:tcPr>
          <w:p w14:paraId="454CC4FD" w14:textId="0539DB3F" w:rsidR="00E73123" w:rsidRPr="00E73123" w:rsidRDefault="00E73123" w:rsidP="00E73123">
            <w:pPr>
              <w:pStyle w:val="Subtitle"/>
              <w:numPr>
                <w:ilvl w:val="0"/>
                <w:numId w:val="10"/>
              </w:numPr>
              <w:rPr>
                <w:rFonts w:ascii="Garamond" w:eastAsia="Franklin Gothic Demi" w:hAnsi="Garamond" w:cs="Franklin Gothic Demi"/>
                <w:b w:val="0"/>
                <w:color w:val="000000" w:themeColor="text1"/>
                <w:w w:val="105"/>
                <w:sz w:val="22"/>
                <w:szCs w:val="22"/>
              </w:rPr>
            </w:pPr>
            <w:r w:rsidRPr="00E73123">
              <w:rPr>
                <w:rFonts w:ascii="Garamond" w:hAnsi="Garamond" w:cs="Arial"/>
                <w:b w:val="0"/>
                <w:color w:val="000000" w:themeColor="text1"/>
                <w:sz w:val="22"/>
                <w:szCs w:val="22"/>
              </w:rPr>
              <w:t>Title of Research Stu</w:t>
            </w:r>
            <w:r w:rsidR="00375A88">
              <w:rPr>
                <w:rFonts w:ascii="Garamond" w:hAnsi="Garamond" w:cs="Arial"/>
                <w:b w:val="0"/>
                <w:color w:val="000000" w:themeColor="text1"/>
                <w:sz w:val="22"/>
                <w:szCs w:val="22"/>
              </w:rPr>
              <w:t>dy (if different from REB file)</w:t>
            </w:r>
          </w:p>
        </w:tc>
        <w:sdt>
          <w:sdtPr>
            <w:rPr>
              <w:rFonts w:ascii="Garamond" w:eastAsia="Franklin Gothic Demi" w:hAnsi="Garamond" w:cs="Franklin Gothic Demi"/>
              <w:b w:val="0"/>
              <w:color w:val="000000" w:themeColor="text1"/>
              <w:w w:val="105"/>
              <w:sz w:val="22"/>
              <w:szCs w:val="22"/>
            </w:rPr>
            <w:id w:val="-1004900056"/>
            <w:lock w:val="sdtLocked"/>
            <w:placeholder>
              <w:docPart w:val="98442D4D0F3341F4B40EF60FE225E709"/>
            </w:placeholder>
            <w:showingPlcHdr/>
          </w:sdtPr>
          <w:sdtEndPr/>
          <w:sdtContent>
            <w:tc>
              <w:tcPr>
                <w:tcW w:w="5318" w:type="dxa"/>
                <w:shd w:val="clear" w:color="auto" w:fill="auto"/>
              </w:tcPr>
              <w:p w14:paraId="2D2DE6BE" w14:textId="6738E2E7" w:rsidR="00E73123" w:rsidRPr="00E73123" w:rsidRDefault="0039464B" w:rsidP="0039464B">
                <w:pPr>
                  <w:pStyle w:val="Subtitle"/>
                  <w:rPr>
                    <w:rFonts w:ascii="Garamond" w:eastAsia="Franklin Gothic Demi" w:hAnsi="Garamond" w:cs="Franklin Gothic Demi"/>
                    <w:b w:val="0"/>
                    <w:color w:val="000000" w:themeColor="text1"/>
                    <w:w w:val="105"/>
                    <w:sz w:val="22"/>
                    <w:szCs w:val="22"/>
                  </w:rPr>
                </w:pPr>
                <w:r w:rsidRPr="00446AD5">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E73123" w:rsidRPr="00E73123" w14:paraId="78EAD9AF" w14:textId="77777777" w:rsidTr="00E73123">
        <w:trPr>
          <w:trHeight w:val="432"/>
        </w:trPr>
        <w:tc>
          <w:tcPr>
            <w:tcW w:w="3686" w:type="dxa"/>
            <w:shd w:val="clear" w:color="auto" w:fill="auto"/>
          </w:tcPr>
          <w:p w14:paraId="0EA4ED72" w14:textId="159FA023" w:rsidR="00E73123" w:rsidRPr="00774F82" w:rsidRDefault="0046139C" w:rsidP="00774F82">
            <w:pPr>
              <w:pStyle w:val="ListParagraph"/>
              <w:numPr>
                <w:ilvl w:val="0"/>
                <w:numId w:val="10"/>
              </w:numPr>
              <w:rPr>
                <w:rFonts w:ascii="Garamond" w:hAnsi="Garamond"/>
              </w:rPr>
            </w:pPr>
            <w:r w:rsidRPr="00774F82">
              <w:rPr>
                <w:rFonts w:ascii="Garamond" w:hAnsi="Garamond" w:cs="Arial"/>
                <w:b/>
                <w:color w:val="000000" w:themeColor="text1"/>
              </w:rPr>
              <w:t>Principal</w:t>
            </w:r>
            <w:r w:rsidRPr="00774F82">
              <w:rPr>
                <w:rFonts w:ascii="Garamond" w:hAnsi="Garamond" w:cs="Arial"/>
                <w:color w:val="000000" w:themeColor="text1"/>
              </w:rPr>
              <w:t xml:space="preserve"> </w:t>
            </w:r>
            <w:r w:rsidR="00E73123" w:rsidRPr="00774F82">
              <w:rPr>
                <w:rFonts w:ascii="Garamond" w:hAnsi="Garamond" w:cs="Arial"/>
                <w:color w:val="000000" w:themeColor="text1"/>
              </w:rPr>
              <w:t>Investigat</w:t>
            </w:r>
            <w:r w:rsidR="00375A88" w:rsidRPr="00774F82">
              <w:rPr>
                <w:rFonts w:ascii="Garamond" w:hAnsi="Garamond" w:cs="Arial"/>
                <w:color w:val="000000" w:themeColor="text1"/>
              </w:rPr>
              <w:t xml:space="preserve">or </w:t>
            </w:r>
            <w:r w:rsidRPr="00774F82">
              <w:rPr>
                <w:rFonts w:ascii="Garamond" w:hAnsi="Garamond"/>
              </w:rPr>
              <w:t xml:space="preserve">or Nominated Principal Investigator (see REB.INFO.001 for definitions) - </w:t>
            </w:r>
            <w:r w:rsidR="00375A88" w:rsidRPr="00774F82">
              <w:rPr>
                <w:rFonts w:ascii="Garamond" w:hAnsi="Garamond" w:cs="Arial"/>
                <w:color w:val="000000" w:themeColor="text1"/>
              </w:rPr>
              <w:t>if different from #3 above</w:t>
            </w:r>
          </w:p>
        </w:tc>
        <w:sdt>
          <w:sdtPr>
            <w:rPr>
              <w:rFonts w:ascii="Garamond" w:eastAsia="Franklin Gothic Demi" w:hAnsi="Garamond" w:cs="Franklin Gothic Demi"/>
              <w:b w:val="0"/>
              <w:color w:val="000000" w:themeColor="text1"/>
              <w:w w:val="105"/>
              <w:sz w:val="22"/>
              <w:szCs w:val="22"/>
            </w:rPr>
            <w:id w:val="347609666"/>
            <w:lock w:val="sdtLocked"/>
            <w:placeholder>
              <w:docPart w:val="5BBDFE83C7A043EE95069D5976C6A9FF"/>
            </w:placeholder>
            <w:showingPlcHdr/>
          </w:sdtPr>
          <w:sdtEndPr/>
          <w:sdtContent>
            <w:tc>
              <w:tcPr>
                <w:tcW w:w="5318" w:type="dxa"/>
                <w:shd w:val="clear" w:color="auto" w:fill="auto"/>
              </w:tcPr>
              <w:p w14:paraId="6835F452" w14:textId="77777777" w:rsidR="00E73123" w:rsidRPr="00E73123" w:rsidRDefault="00E73123" w:rsidP="00774F82">
                <w:pPr>
                  <w:pStyle w:val="Subtitle"/>
                  <w:numPr>
                    <w:ilvl w:val="0"/>
                    <w:numId w:val="10"/>
                  </w:numPr>
                  <w:rPr>
                    <w:rFonts w:ascii="Garamond" w:eastAsia="Franklin Gothic Demi" w:hAnsi="Garamond" w:cs="Franklin Gothic Demi"/>
                    <w:b w:val="0"/>
                    <w:color w:val="000000" w:themeColor="text1"/>
                    <w:w w:val="105"/>
                    <w:sz w:val="22"/>
                    <w:szCs w:val="22"/>
                  </w:rPr>
                </w:pPr>
                <w:r w:rsidRPr="00446AD5">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E73123" w:rsidRPr="00E73123" w14:paraId="4F464A7B" w14:textId="77777777" w:rsidTr="00375A88">
        <w:trPr>
          <w:trHeight w:val="233"/>
        </w:trPr>
        <w:tc>
          <w:tcPr>
            <w:tcW w:w="3686" w:type="dxa"/>
            <w:shd w:val="clear" w:color="auto" w:fill="auto"/>
          </w:tcPr>
          <w:p w14:paraId="64ADFDFE" w14:textId="36FE244D" w:rsidR="00E73123" w:rsidRPr="00E73123" w:rsidRDefault="00375A88" w:rsidP="00E73123">
            <w:pPr>
              <w:pStyle w:val="Subtitle"/>
              <w:numPr>
                <w:ilvl w:val="0"/>
                <w:numId w:val="10"/>
              </w:numPr>
              <w:rPr>
                <w:rFonts w:ascii="Garamond" w:hAnsi="Garamond" w:cs="Arial"/>
                <w:b w:val="0"/>
                <w:color w:val="000000" w:themeColor="text1"/>
                <w:sz w:val="22"/>
                <w:szCs w:val="22"/>
              </w:rPr>
            </w:pPr>
            <w:r>
              <w:rPr>
                <w:rFonts w:ascii="Garamond" w:hAnsi="Garamond" w:cs="Arial"/>
                <w:b w:val="0"/>
                <w:color w:val="000000" w:themeColor="text1"/>
                <w:sz w:val="22"/>
                <w:szCs w:val="22"/>
              </w:rPr>
              <w:t>Email Address (MSVU email only)</w:t>
            </w:r>
          </w:p>
        </w:tc>
        <w:sdt>
          <w:sdtPr>
            <w:rPr>
              <w:rFonts w:ascii="Garamond" w:eastAsia="Franklin Gothic Demi" w:hAnsi="Garamond" w:cs="Franklin Gothic Demi"/>
              <w:b w:val="0"/>
              <w:color w:val="000000" w:themeColor="text1"/>
              <w:w w:val="105"/>
              <w:sz w:val="22"/>
              <w:szCs w:val="22"/>
            </w:rPr>
            <w:id w:val="847442456"/>
            <w:lock w:val="sdtLocked"/>
            <w:placeholder>
              <w:docPart w:val="7EDCA1500D1F4178B23FCEB260ECE57B"/>
            </w:placeholder>
            <w:showingPlcHdr/>
          </w:sdtPr>
          <w:sdtEndPr/>
          <w:sdtContent>
            <w:tc>
              <w:tcPr>
                <w:tcW w:w="5318" w:type="dxa"/>
                <w:shd w:val="clear" w:color="auto" w:fill="auto"/>
              </w:tcPr>
              <w:p w14:paraId="01F5D703" w14:textId="41C90C90" w:rsidR="00E73123" w:rsidRPr="00E73123" w:rsidRDefault="002A4C52" w:rsidP="002A4C52">
                <w:pPr>
                  <w:pStyle w:val="Subtitle"/>
                  <w:rPr>
                    <w:rFonts w:ascii="Garamond" w:eastAsia="Franklin Gothic Demi" w:hAnsi="Garamond" w:cs="Franklin Gothic Demi"/>
                    <w:b w:val="0"/>
                    <w:color w:val="000000" w:themeColor="text1"/>
                    <w:w w:val="105"/>
                    <w:sz w:val="22"/>
                    <w:szCs w:val="22"/>
                  </w:rPr>
                </w:pPr>
                <w:r w:rsidRPr="00446AD5">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E73123" w:rsidRPr="00E73123" w14:paraId="28348BDC" w14:textId="77777777" w:rsidTr="00E73123">
        <w:trPr>
          <w:trHeight w:val="432"/>
        </w:trPr>
        <w:tc>
          <w:tcPr>
            <w:tcW w:w="3686" w:type="dxa"/>
            <w:shd w:val="clear" w:color="auto" w:fill="auto"/>
          </w:tcPr>
          <w:p w14:paraId="56A439F6" w14:textId="31E774D3" w:rsidR="00E73123" w:rsidRPr="00E73123" w:rsidRDefault="00375A88" w:rsidP="00E73123">
            <w:pPr>
              <w:pStyle w:val="ListParagraph"/>
              <w:numPr>
                <w:ilvl w:val="0"/>
                <w:numId w:val="10"/>
              </w:numPr>
              <w:spacing w:after="0" w:line="240" w:lineRule="auto"/>
              <w:rPr>
                <w:rFonts w:ascii="Garamond" w:hAnsi="Garamond" w:cs="Arial"/>
                <w:color w:val="000000" w:themeColor="text1"/>
              </w:rPr>
            </w:pPr>
            <w:r>
              <w:rPr>
                <w:rFonts w:ascii="Garamond" w:hAnsi="Garamond" w:cs="Arial"/>
                <w:color w:val="000000" w:themeColor="text1"/>
              </w:rPr>
              <w:t>Telephone Number</w:t>
            </w:r>
          </w:p>
        </w:tc>
        <w:sdt>
          <w:sdtPr>
            <w:rPr>
              <w:rFonts w:ascii="Garamond" w:eastAsia="Franklin Gothic Demi" w:hAnsi="Garamond" w:cs="Franklin Gothic Demi"/>
              <w:color w:val="000000" w:themeColor="text1"/>
              <w:w w:val="105"/>
            </w:rPr>
            <w:id w:val="-440228891"/>
            <w:lock w:val="sdtLocked"/>
            <w:placeholder>
              <w:docPart w:val="E0D617EC407C447CAE2FF5248395EDB0"/>
            </w:placeholder>
            <w:showingPlcHdr/>
          </w:sdtPr>
          <w:sdtEndPr/>
          <w:sdtContent>
            <w:tc>
              <w:tcPr>
                <w:tcW w:w="5318" w:type="dxa"/>
                <w:shd w:val="clear" w:color="auto" w:fill="auto"/>
              </w:tcPr>
              <w:p w14:paraId="755064B6" w14:textId="77777777" w:rsidR="00E73123" w:rsidRPr="00E73123" w:rsidRDefault="00E73123" w:rsidP="00654DCA">
                <w:pPr>
                  <w:rPr>
                    <w:rFonts w:ascii="Garamond" w:hAnsi="Garamond" w:cs="Arial"/>
                    <w:color w:val="000000" w:themeColor="text1"/>
                  </w:rPr>
                </w:pPr>
                <w:r w:rsidRPr="00446AD5">
                  <w:rPr>
                    <w:rStyle w:val="PlaceholderText"/>
                    <w:rFonts w:ascii="Garamond" w:hAnsi="Garamond"/>
                    <w:color w:val="000000" w:themeColor="text1"/>
                    <w:shd w:val="clear" w:color="auto" w:fill="DEEAF6" w:themeFill="accent1" w:themeFillTint="33"/>
                  </w:rPr>
                  <w:t>Click or tap here to enter text.</w:t>
                </w:r>
              </w:p>
            </w:tc>
          </w:sdtContent>
        </w:sdt>
      </w:tr>
      <w:tr w:rsidR="00E73123" w:rsidRPr="00E73123" w14:paraId="572E2C19" w14:textId="77777777" w:rsidTr="00E73123">
        <w:trPr>
          <w:trHeight w:val="287"/>
        </w:trPr>
        <w:tc>
          <w:tcPr>
            <w:tcW w:w="9004" w:type="dxa"/>
            <w:gridSpan w:val="2"/>
            <w:shd w:val="clear" w:color="auto" w:fill="auto"/>
          </w:tcPr>
          <w:p w14:paraId="02E64693" w14:textId="77777777" w:rsidR="00E73123" w:rsidRPr="00E73123" w:rsidRDefault="00E73123" w:rsidP="00654DCA">
            <w:pPr>
              <w:rPr>
                <w:rFonts w:ascii="Garamond" w:hAnsi="Garamond" w:cs="Arial"/>
                <w:color w:val="000000" w:themeColor="text1"/>
              </w:rPr>
            </w:pPr>
            <w:r w:rsidRPr="00E73123">
              <w:rPr>
                <w:rFonts w:ascii="Garamond" w:hAnsi="Garamond" w:cs="Arial"/>
                <w:color w:val="000000" w:themeColor="text1"/>
                <w:highlight w:val="yellow"/>
              </w:rPr>
              <w:t>*Please provide your supervisor’s or MSVU Faculty Sponsor’s information below (if applicable)</w:t>
            </w:r>
          </w:p>
        </w:tc>
      </w:tr>
      <w:tr w:rsidR="00E73123" w:rsidRPr="00E73123" w14:paraId="68BAC102" w14:textId="77777777" w:rsidTr="00375A88">
        <w:trPr>
          <w:trHeight w:val="170"/>
        </w:trPr>
        <w:tc>
          <w:tcPr>
            <w:tcW w:w="3686" w:type="dxa"/>
            <w:shd w:val="clear" w:color="auto" w:fill="auto"/>
          </w:tcPr>
          <w:p w14:paraId="215EABDB" w14:textId="77777777" w:rsidR="00E73123" w:rsidRPr="00E73123" w:rsidRDefault="00E73123" w:rsidP="00E73123">
            <w:pPr>
              <w:pStyle w:val="ListParagraph"/>
              <w:numPr>
                <w:ilvl w:val="0"/>
                <w:numId w:val="10"/>
              </w:numPr>
              <w:spacing w:after="0" w:line="240" w:lineRule="auto"/>
              <w:rPr>
                <w:rFonts w:ascii="Garamond" w:hAnsi="Garamond" w:cs="Arial"/>
                <w:color w:val="000000" w:themeColor="text1"/>
              </w:rPr>
            </w:pPr>
            <w:r w:rsidRPr="00E73123">
              <w:rPr>
                <w:rFonts w:ascii="Garamond" w:hAnsi="Garamond" w:cs="Arial"/>
                <w:color w:val="000000" w:themeColor="text1"/>
              </w:rPr>
              <w:t>Supervisor:</w:t>
            </w:r>
          </w:p>
        </w:tc>
        <w:sdt>
          <w:sdtPr>
            <w:rPr>
              <w:rFonts w:ascii="Garamond" w:eastAsia="Franklin Gothic Demi" w:hAnsi="Garamond" w:cs="Franklin Gothic Demi"/>
              <w:color w:val="000000" w:themeColor="text1"/>
              <w:w w:val="105"/>
            </w:rPr>
            <w:id w:val="-637183823"/>
            <w:lock w:val="sdtLocked"/>
            <w:placeholder>
              <w:docPart w:val="2A4E6FED1DF441E98433C29A412576F1"/>
            </w:placeholder>
            <w:showingPlcHdr/>
          </w:sdtPr>
          <w:sdtEndPr/>
          <w:sdtContent>
            <w:tc>
              <w:tcPr>
                <w:tcW w:w="5318" w:type="dxa"/>
                <w:shd w:val="clear" w:color="auto" w:fill="auto"/>
              </w:tcPr>
              <w:p w14:paraId="47F3A2D6" w14:textId="42BE0436" w:rsidR="00E73123" w:rsidRPr="002A4C52" w:rsidRDefault="0039464B" w:rsidP="0039464B">
                <w:pPr>
                  <w:rPr>
                    <w:rFonts w:ascii="Garamond" w:eastAsia="Franklin Gothic Demi" w:hAnsi="Garamond" w:cs="Franklin Gothic Demi"/>
                    <w:color w:val="000000" w:themeColor="text1"/>
                    <w:w w:val="105"/>
                  </w:rPr>
                </w:pPr>
                <w:r w:rsidRPr="00446AD5">
                  <w:rPr>
                    <w:rStyle w:val="PlaceholderText"/>
                    <w:rFonts w:ascii="Garamond" w:hAnsi="Garamond"/>
                    <w:color w:val="000000" w:themeColor="text1"/>
                    <w:shd w:val="clear" w:color="auto" w:fill="DEEAF6" w:themeFill="accent1" w:themeFillTint="33"/>
                  </w:rPr>
                  <w:t>Click or tap here to enter text.</w:t>
                </w:r>
              </w:p>
            </w:tc>
          </w:sdtContent>
        </w:sdt>
      </w:tr>
      <w:tr w:rsidR="00E73123" w:rsidRPr="00E73123" w14:paraId="58CF6324" w14:textId="77777777" w:rsidTr="00375A88">
        <w:trPr>
          <w:trHeight w:val="368"/>
        </w:trPr>
        <w:tc>
          <w:tcPr>
            <w:tcW w:w="3686" w:type="dxa"/>
            <w:tcBorders>
              <w:bottom w:val="single" w:sz="4" w:space="0" w:color="auto"/>
            </w:tcBorders>
            <w:shd w:val="clear" w:color="auto" w:fill="auto"/>
          </w:tcPr>
          <w:p w14:paraId="5F8B5EB0" w14:textId="00DEF45B" w:rsidR="00E73123" w:rsidRPr="00E73123" w:rsidRDefault="00E73123" w:rsidP="00E73123">
            <w:pPr>
              <w:pStyle w:val="ListParagraph"/>
              <w:numPr>
                <w:ilvl w:val="0"/>
                <w:numId w:val="10"/>
              </w:numPr>
              <w:spacing w:after="0" w:line="240" w:lineRule="auto"/>
              <w:rPr>
                <w:rFonts w:ascii="Garamond" w:hAnsi="Garamond" w:cs="Arial"/>
                <w:color w:val="000000" w:themeColor="text1"/>
              </w:rPr>
            </w:pPr>
            <w:r w:rsidRPr="00E73123">
              <w:rPr>
                <w:rFonts w:ascii="Garamond" w:hAnsi="Garamond" w:cs="Arial"/>
                <w:color w:val="000000" w:themeColor="text1"/>
              </w:rPr>
              <w:t xml:space="preserve">Supervisor’s Email (MSVU </w:t>
            </w:r>
            <w:r w:rsidR="00375A88">
              <w:rPr>
                <w:rFonts w:ascii="Garamond" w:hAnsi="Garamond" w:cs="Arial"/>
                <w:color w:val="000000" w:themeColor="text1"/>
              </w:rPr>
              <w:t>email only)</w:t>
            </w:r>
          </w:p>
        </w:tc>
        <w:sdt>
          <w:sdtPr>
            <w:rPr>
              <w:rFonts w:ascii="Garamond" w:eastAsia="Franklin Gothic Demi" w:hAnsi="Garamond" w:cs="Franklin Gothic Demi"/>
              <w:color w:val="000000" w:themeColor="text1"/>
              <w:w w:val="105"/>
            </w:rPr>
            <w:id w:val="-678434325"/>
            <w:lock w:val="sdtLocked"/>
            <w:placeholder>
              <w:docPart w:val="3C36E57FAC32469390FF62C4C5837155"/>
            </w:placeholder>
            <w:showingPlcHdr/>
          </w:sdtPr>
          <w:sdtEndPr/>
          <w:sdtContent>
            <w:tc>
              <w:tcPr>
                <w:tcW w:w="5318" w:type="dxa"/>
                <w:tcBorders>
                  <w:bottom w:val="single" w:sz="4" w:space="0" w:color="auto"/>
                </w:tcBorders>
                <w:shd w:val="clear" w:color="auto" w:fill="auto"/>
              </w:tcPr>
              <w:p w14:paraId="00BC7489" w14:textId="1ADC703A" w:rsidR="00E73123" w:rsidRPr="002A4C52" w:rsidRDefault="0039464B" w:rsidP="0039464B">
                <w:pPr>
                  <w:rPr>
                    <w:rFonts w:ascii="Garamond" w:eastAsia="Franklin Gothic Demi" w:hAnsi="Garamond" w:cs="Franklin Gothic Demi"/>
                    <w:color w:val="000000" w:themeColor="text1"/>
                    <w:w w:val="105"/>
                  </w:rPr>
                </w:pPr>
                <w:r w:rsidRPr="00446AD5">
                  <w:rPr>
                    <w:rStyle w:val="PlaceholderText"/>
                    <w:rFonts w:ascii="Garamond" w:hAnsi="Garamond"/>
                    <w:color w:val="000000" w:themeColor="text1"/>
                    <w:shd w:val="clear" w:color="auto" w:fill="DEEAF6" w:themeFill="accent1" w:themeFillTint="33"/>
                  </w:rPr>
                  <w:t>Click or tap here to enter text.</w:t>
                </w:r>
              </w:p>
            </w:tc>
          </w:sdtContent>
        </w:sdt>
      </w:tr>
      <w:tr w:rsidR="00E73123" w:rsidRPr="00E73123" w14:paraId="36C86697" w14:textId="77777777" w:rsidTr="00375A88">
        <w:trPr>
          <w:trHeight w:val="305"/>
        </w:trPr>
        <w:tc>
          <w:tcPr>
            <w:tcW w:w="3686" w:type="dxa"/>
            <w:tcBorders>
              <w:bottom w:val="single" w:sz="4" w:space="0" w:color="auto"/>
            </w:tcBorders>
            <w:shd w:val="clear" w:color="auto" w:fill="auto"/>
          </w:tcPr>
          <w:p w14:paraId="271B3ED6" w14:textId="68AE8577" w:rsidR="00E73123" w:rsidRPr="00E73123" w:rsidRDefault="00375A88" w:rsidP="00E73123">
            <w:pPr>
              <w:pStyle w:val="ListParagraph"/>
              <w:numPr>
                <w:ilvl w:val="0"/>
                <w:numId w:val="10"/>
              </w:numPr>
              <w:spacing w:after="0" w:line="240" w:lineRule="auto"/>
              <w:rPr>
                <w:rFonts w:ascii="Garamond" w:hAnsi="Garamond" w:cs="Arial"/>
                <w:color w:val="000000" w:themeColor="text1"/>
              </w:rPr>
            </w:pPr>
            <w:r>
              <w:rPr>
                <w:rFonts w:ascii="Garamond" w:hAnsi="Garamond" w:cs="Arial"/>
                <w:color w:val="000000" w:themeColor="text1"/>
              </w:rPr>
              <w:t>Supervisor’s Telephone Number</w:t>
            </w:r>
          </w:p>
        </w:tc>
        <w:sdt>
          <w:sdtPr>
            <w:rPr>
              <w:rFonts w:ascii="Garamond" w:eastAsia="Franklin Gothic Demi" w:hAnsi="Garamond" w:cs="Franklin Gothic Demi"/>
              <w:color w:val="000000" w:themeColor="text1"/>
              <w:w w:val="105"/>
            </w:rPr>
            <w:id w:val="1171761443"/>
            <w:lock w:val="sdtLocked"/>
            <w:placeholder>
              <w:docPart w:val="1E51A97C8AA94C4C9F282FAF3017FBFB"/>
            </w:placeholder>
            <w:showingPlcHdr/>
          </w:sdtPr>
          <w:sdtEndPr/>
          <w:sdtContent>
            <w:tc>
              <w:tcPr>
                <w:tcW w:w="5318" w:type="dxa"/>
                <w:tcBorders>
                  <w:bottom w:val="single" w:sz="4" w:space="0" w:color="auto"/>
                </w:tcBorders>
                <w:shd w:val="clear" w:color="auto" w:fill="auto"/>
              </w:tcPr>
              <w:p w14:paraId="5B46661E" w14:textId="77A4E280" w:rsidR="00E73123" w:rsidRPr="002A4C52" w:rsidRDefault="002A4C52" w:rsidP="002A4C52">
                <w:pPr>
                  <w:rPr>
                    <w:rFonts w:ascii="Garamond" w:eastAsia="Franklin Gothic Demi" w:hAnsi="Garamond" w:cs="Franklin Gothic Demi"/>
                    <w:color w:val="000000" w:themeColor="text1"/>
                    <w:w w:val="105"/>
                  </w:rPr>
                </w:pPr>
                <w:r w:rsidRPr="002A4C52">
                  <w:rPr>
                    <w:rStyle w:val="PlaceholderText"/>
                    <w:rFonts w:ascii="Garamond" w:hAnsi="Garamond"/>
                    <w:color w:val="000000" w:themeColor="text1"/>
                    <w:shd w:val="clear" w:color="auto" w:fill="DEEAF6" w:themeFill="accent1" w:themeFillTint="33"/>
                  </w:rPr>
                  <w:t>Click or tap here to enter text.</w:t>
                </w:r>
              </w:p>
            </w:tc>
          </w:sdtContent>
        </w:sdt>
      </w:tr>
    </w:tbl>
    <w:p w14:paraId="41147297" w14:textId="4F3E622A" w:rsidR="00E73123" w:rsidRDefault="00E73123" w:rsidP="00E73123">
      <w:pPr>
        <w:spacing w:after="0" w:line="240" w:lineRule="auto"/>
        <w:rPr>
          <w:rFonts w:ascii="Garamond" w:hAnsi="Garamond" w:cs="Arial"/>
        </w:rPr>
      </w:pPr>
    </w:p>
    <w:p w14:paraId="2748D67A" w14:textId="4D6EFD6D" w:rsidR="00446AD5" w:rsidRDefault="00446AD5" w:rsidP="00E73123">
      <w:pPr>
        <w:spacing w:after="0" w:line="240" w:lineRule="auto"/>
        <w:rPr>
          <w:rFonts w:ascii="Garamond" w:hAnsi="Garamond" w:cs="Arial"/>
        </w:rPr>
      </w:pPr>
    </w:p>
    <w:p w14:paraId="35FD2F7A" w14:textId="09040FC4" w:rsidR="00446AD5" w:rsidRDefault="00446AD5" w:rsidP="00E73123">
      <w:pPr>
        <w:spacing w:after="0" w:line="240" w:lineRule="auto"/>
        <w:rPr>
          <w:rFonts w:ascii="Garamond" w:hAnsi="Garamond" w:cs="Arial"/>
        </w:rPr>
      </w:pPr>
    </w:p>
    <w:p w14:paraId="7BDD85C0" w14:textId="59A22430" w:rsidR="00446AD5" w:rsidRDefault="00446AD5" w:rsidP="00E73123">
      <w:pPr>
        <w:spacing w:after="0" w:line="240" w:lineRule="auto"/>
        <w:rPr>
          <w:rFonts w:ascii="Garamond" w:hAnsi="Garamond" w:cs="Arial"/>
        </w:rPr>
      </w:pPr>
    </w:p>
    <w:p w14:paraId="3C5334EE" w14:textId="009A2EEC" w:rsidR="00B02A9D" w:rsidRDefault="00B02A9D" w:rsidP="00E73123">
      <w:pPr>
        <w:spacing w:after="0" w:line="240" w:lineRule="auto"/>
        <w:rPr>
          <w:rFonts w:ascii="Garamond" w:hAnsi="Garamond" w:cs="Arial"/>
        </w:rPr>
      </w:pPr>
    </w:p>
    <w:p w14:paraId="3606C7E3" w14:textId="3D2F1320" w:rsidR="00446AD5" w:rsidRPr="00B02A9D" w:rsidRDefault="00B02A9D" w:rsidP="00B02A9D">
      <w:pPr>
        <w:tabs>
          <w:tab w:val="left" w:pos="7290"/>
        </w:tabs>
        <w:rPr>
          <w:rFonts w:ascii="Garamond" w:hAnsi="Garamond" w:cs="Arial"/>
        </w:rPr>
      </w:pPr>
      <w:r>
        <w:rPr>
          <w:rFonts w:ascii="Garamond" w:hAnsi="Garamond" w:cs="Arial"/>
        </w:rPr>
        <w:tab/>
      </w:r>
    </w:p>
    <w:tbl>
      <w:tblPr>
        <w:tblW w:w="93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5482"/>
      </w:tblGrid>
      <w:tr w:rsidR="00E73123" w:rsidRPr="00375A88" w14:paraId="39B1F9B4" w14:textId="77777777" w:rsidTr="006C0FFF">
        <w:trPr>
          <w:trHeight w:val="432"/>
        </w:trPr>
        <w:tc>
          <w:tcPr>
            <w:tcW w:w="9352" w:type="dxa"/>
            <w:gridSpan w:val="2"/>
            <w:shd w:val="clear" w:color="auto" w:fill="1F4E79" w:themeFill="accent1" w:themeFillShade="80"/>
          </w:tcPr>
          <w:p w14:paraId="34299125" w14:textId="77777777" w:rsidR="00E73123" w:rsidRPr="00446AD5" w:rsidRDefault="00E73123" w:rsidP="00375A88">
            <w:pPr>
              <w:pStyle w:val="Subtitle"/>
              <w:jc w:val="center"/>
              <w:rPr>
                <w:rFonts w:ascii="Garamond" w:eastAsia="Franklin Gothic Demi" w:hAnsi="Garamond" w:cs="Franklin Gothic Demi"/>
                <w:color w:val="FFFFFF" w:themeColor="background1"/>
                <w:w w:val="105"/>
                <w:sz w:val="30"/>
                <w:szCs w:val="30"/>
              </w:rPr>
            </w:pPr>
            <w:r w:rsidRPr="00446AD5">
              <w:rPr>
                <w:rFonts w:ascii="Garamond" w:hAnsi="Garamond" w:cs="Arial"/>
                <w:color w:val="FFFFFF" w:themeColor="background1"/>
                <w:sz w:val="30"/>
                <w:szCs w:val="30"/>
              </w:rPr>
              <w:t>Section B – Unanticipated Event Information</w:t>
            </w:r>
          </w:p>
        </w:tc>
      </w:tr>
      <w:tr w:rsidR="00E73123" w:rsidRPr="00E73123" w14:paraId="4C811493" w14:textId="77777777" w:rsidTr="00E73123">
        <w:trPr>
          <w:trHeight w:val="432"/>
        </w:trPr>
        <w:tc>
          <w:tcPr>
            <w:tcW w:w="9352" w:type="dxa"/>
            <w:gridSpan w:val="2"/>
            <w:shd w:val="clear" w:color="auto" w:fill="auto"/>
          </w:tcPr>
          <w:p w14:paraId="7BC5503E" w14:textId="77777777" w:rsidR="00E73123" w:rsidRPr="00E73123" w:rsidRDefault="00E73123" w:rsidP="00375A88">
            <w:pPr>
              <w:pStyle w:val="Subtitle"/>
              <w:numPr>
                <w:ilvl w:val="0"/>
                <w:numId w:val="11"/>
              </w:numPr>
              <w:ind w:left="360"/>
              <w:rPr>
                <w:rFonts w:ascii="Garamond" w:eastAsia="Franklin Gothic Demi" w:hAnsi="Garamond" w:cs="Franklin Gothic Demi"/>
                <w:b w:val="0"/>
                <w:color w:val="000000" w:themeColor="text1"/>
                <w:w w:val="105"/>
                <w:sz w:val="22"/>
                <w:szCs w:val="22"/>
              </w:rPr>
            </w:pPr>
            <w:r w:rsidRPr="00E73123">
              <w:rPr>
                <w:rFonts w:ascii="Garamond" w:eastAsia="Franklin Gothic Demi" w:hAnsi="Garamond" w:cs="Franklin Gothic Demi"/>
                <w:b w:val="0"/>
                <w:color w:val="000000" w:themeColor="text1"/>
                <w:w w:val="105"/>
                <w:sz w:val="22"/>
                <w:szCs w:val="22"/>
              </w:rPr>
              <w:t>Please describe the nature of the unanticipated event (attach any relevant documentation to this report).</w:t>
            </w:r>
          </w:p>
          <w:sdt>
            <w:sdtPr>
              <w:rPr>
                <w:rFonts w:ascii="Garamond" w:eastAsia="Franklin Gothic Demi" w:hAnsi="Garamond" w:cs="Franklin Gothic Demi"/>
                <w:b w:val="0"/>
                <w:color w:val="000000" w:themeColor="text1"/>
                <w:w w:val="105"/>
                <w:sz w:val="22"/>
                <w:szCs w:val="22"/>
              </w:rPr>
              <w:id w:val="1963842655"/>
              <w:lock w:val="sdtLocked"/>
              <w:placeholder>
                <w:docPart w:val="BEE64054FE7C4D209E48371EED4FD6AF"/>
              </w:placeholder>
              <w:showingPlcHdr/>
            </w:sdtPr>
            <w:sdtEndPr/>
            <w:sdtContent>
              <w:p w14:paraId="5BA46344" w14:textId="77777777" w:rsidR="00E73123" w:rsidRPr="00E73123" w:rsidRDefault="00E73123" w:rsidP="00375A88">
                <w:pPr>
                  <w:pStyle w:val="Subtitle"/>
                  <w:ind w:left="360"/>
                  <w:rPr>
                    <w:rFonts w:ascii="Garamond" w:eastAsia="Franklin Gothic Demi" w:hAnsi="Garamond" w:cs="Franklin Gothic Demi"/>
                    <w:b w:val="0"/>
                    <w:color w:val="000000" w:themeColor="text1"/>
                    <w:w w:val="105"/>
                    <w:sz w:val="22"/>
                    <w:szCs w:val="22"/>
                  </w:rPr>
                </w:pPr>
                <w:r w:rsidRPr="00446AD5">
                  <w:rPr>
                    <w:rStyle w:val="PlaceholderText"/>
                    <w:rFonts w:ascii="Garamond" w:hAnsi="Garamond"/>
                    <w:b w:val="0"/>
                    <w:color w:val="000000" w:themeColor="text1"/>
                    <w:sz w:val="22"/>
                    <w:szCs w:val="22"/>
                    <w:shd w:val="clear" w:color="auto" w:fill="DEEAF6" w:themeFill="accent1" w:themeFillTint="33"/>
                  </w:rPr>
                  <w:t>Click or tap here to enter text.</w:t>
                </w:r>
              </w:p>
            </w:sdtContent>
          </w:sdt>
        </w:tc>
      </w:tr>
      <w:tr w:rsidR="00E73123" w:rsidRPr="00E73123" w14:paraId="0FBB2E0E" w14:textId="77777777" w:rsidTr="00375A88">
        <w:trPr>
          <w:trHeight w:val="638"/>
        </w:trPr>
        <w:tc>
          <w:tcPr>
            <w:tcW w:w="3870" w:type="dxa"/>
            <w:shd w:val="clear" w:color="auto" w:fill="auto"/>
          </w:tcPr>
          <w:p w14:paraId="0EFF2253" w14:textId="77777777" w:rsidR="00E73123" w:rsidRPr="00E73123" w:rsidRDefault="00E73123" w:rsidP="00375A88">
            <w:pPr>
              <w:pStyle w:val="Subtitle"/>
              <w:numPr>
                <w:ilvl w:val="0"/>
                <w:numId w:val="11"/>
              </w:numPr>
              <w:ind w:left="360"/>
              <w:rPr>
                <w:rFonts w:ascii="Garamond" w:eastAsia="Franklin Gothic Demi" w:hAnsi="Garamond" w:cs="Franklin Gothic Demi"/>
                <w:b w:val="0"/>
                <w:color w:val="000000" w:themeColor="text1"/>
                <w:w w:val="105"/>
                <w:sz w:val="22"/>
                <w:szCs w:val="22"/>
              </w:rPr>
            </w:pPr>
            <w:r w:rsidRPr="00E73123">
              <w:rPr>
                <w:rFonts w:ascii="Garamond" w:hAnsi="Garamond" w:cs="Arial"/>
                <w:b w:val="0"/>
                <w:color w:val="000000" w:themeColor="text1"/>
                <w:sz w:val="22"/>
                <w:szCs w:val="22"/>
              </w:rPr>
              <w:t>Did this event occur to a participant enrolled in your study?</w:t>
            </w:r>
          </w:p>
        </w:tc>
        <w:tc>
          <w:tcPr>
            <w:tcW w:w="5482" w:type="dxa"/>
            <w:shd w:val="clear" w:color="auto" w:fill="auto"/>
          </w:tcPr>
          <w:p w14:paraId="6CD4723D" w14:textId="2493D601" w:rsidR="00E73123" w:rsidRPr="00E73123" w:rsidRDefault="00BF366F" w:rsidP="00375A88">
            <w:pPr>
              <w:tabs>
                <w:tab w:val="left" w:pos="513"/>
              </w:tabs>
              <w:spacing w:after="0" w:line="240" w:lineRule="auto"/>
              <w:rPr>
                <w:rFonts w:ascii="Garamond" w:hAnsi="Garamond" w:cs="Arial"/>
                <w:color w:val="000000" w:themeColor="text1"/>
                <w:spacing w:val="-3"/>
                <w:lang w:val="en-GB"/>
              </w:rPr>
            </w:pPr>
            <w:sdt>
              <w:sdtPr>
                <w:rPr>
                  <w:rFonts w:ascii="Garamond" w:hAnsi="Garamond" w:cs="Arial"/>
                  <w:color w:val="000000" w:themeColor="text1"/>
                  <w:spacing w:val="-3"/>
                  <w:lang w:val="en-GB"/>
                </w:rPr>
                <w:id w:val="-205879017"/>
                <w14:checkbox>
                  <w14:checked w14:val="0"/>
                  <w14:checkedState w14:val="2612" w14:font="MS Gothic"/>
                  <w14:uncheckedState w14:val="2610" w14:font="MS Gothic"/>
                </w14:checkbox>
              </w:sdtPr>
              <w:sdtEndPr/>
              <w:sdtContent>
                <w:r w:rsidR="00E73123">
                  <w:rPr>
                    <w:rFonts w:ascii="MS Gothic" w:eastAsia="MS Gothic" w:hAnsi="MS Gothic" w:cs="Arial" w:hint="eastAsia"/>
                    <w:color w:val="000000" w:themeColor="text1"/>
                    <w:spacing w:val="-3"/>
                    <w:lang w:val="en-GB"/>
                  </w:rPr>
                  <w:t>☐</w:t>
                </w:r>
              </w:sdtContent>
            </w:sdt>
            <w:r w:rsidR="00E73123" w:rsidRPr="00E73123">
              <w:rPr>
                <w:rFonts w:ascii="Garamond" w:hAnsi="Garamond" w:cs="Arial"/>
                <w:color w:val="000000" w:themeColor="text1"/>
                <w:spacing w:val="-3"/>
                <w:lang w:val="en-GB"/>
              </w:rPr>
              <w:t>Yes</w:t>
            </w:r>
            <w:r w:rsidR="00E73123" w:rsidRPr="00E73123">
              <w:rPr>
                <w:rFonts w:ascii="Garamond" w:hAnsi="Garamond" w:cs="Arial"/>
                <w:color w:val="000000" w:themeColor="text1"/>
                <w:spacing w:val="-3"/>
                <w:lang w:val="en-GB"/>
              </w:rPr>
              <w:tab/>
            </w:r>
          </w:p>
          <w:p w14:paraId="2D2F6ED2" w14:textId="5035D85D" w:rsidR="00E73123" w:rsidRPr="00E73123" w:rsidRDefault="00BF366F" w:rsidP="00375A88">
            <w:pPr>
              <w:tabs>
                <w:tab w:val="left" w:pos="513"/>
              </w:tabs>
              <w:spacing w:after="0" w:line="240" w:lineRule="auto"/>
              <w:rPr>
                <w:rFonts w:ascii="Garamond" w:eastAsia="Franklin Gothic Demi" w:hAnsi="Garamond" w:cs="Franklin Gothic Demi"/>
                <w:color w:val="000000" w:themeColor="text1"/>
                <w:w w:val="105"/>
              </w:rPr>
            </w:pPr>
            <w:sdt>
              <w:sdtPr>
                <w:rPr>
                  <w:rFonts w:ascii="Garamond" w:hAnsi="Garamond" w:cs="Arial"/>
                  <w:color w:val="000000" w:themeColor="text1"/>
                  <w:spacing w:val="-3"/>
                  <w:lang w:val="en-GB"/>
                </w:rPr>
                <w:id w:val="-1878002020"/>
                <w14:checkbox>
                  <w14:checked w14:val="0"/>
                  <w14:checkedState w14:val="2612" w14:font="MS Gothic"/>
                  <w14:uncheckedState w14:val="2610" w14:font="MS Gothic"/>
                </w14:checkbox>
              </w:sdtPr>
              <w:sdtEndPr/>
              <w:sdtContent>
                <w:r w:rsidR="00E73123">
                  <w:rPr>
                    <w:rFonts w:ascii="MS Gothic" w:eastAsia="MS Gothic" w:hAnsi="MS Gothic" w:cs="Arial" w:hint="eastAsia"/>
                    <w:color w:val="000000" w:themeColor="text1"/>
                    <w:spacing w:val="-3"/>
                    <w:lang w:val="en-GB"/>
                  </w:rPr>
                  <w:t>☐</w:t>
                </w:r>
              </w:sdtContent>
            </w:sdt>
            <w:r w:rsidR="00E73123" w:rsidRPr="00E73123">
              <w:rPr>
                <w:rFonts w:ascii="Garamond" w:hAnsi="Garamond" w:cs="Arial"/>
                <w:color w:val="000000" w:themeColor="text1"/>
                <w:spacing w:val="-3"/>
                <w:lang w:val="en-GB"/>
              </w:rPr>
              <w:t>No</w:t>
            </w:r>
          </w:p>
        </w:tc>
      </w:tr>
      <w:tr w:rsidR="00E73123" w:rsidRPr="00E73123" w14:paraId="7E341240" w14:textId="77777777" w:rsidTr="00375A88">
        <w:trPr>
          <w:trHeight w:val="432"/>
        </w:trPr>
        <w:tc>
          <w:tcPr>
            <w:tcW w:w="3870" w:type="dxa"/>
            <w:shd w:val="clear" w:color="auto" w:fill="auto"/>
          </w:tcPr>
          <w:p w14:paraId="1AE298AB" w14:textId="77777777" w:rsidR="00E73123" w:rsidRPr="00E73123" w:rsidRDefault="00E73123" w:rsidP="00375A88">
            <w:pPr>
              <w:pStyle w:val="ListParagraph"/>
              <w:numPr>
                <w:ilvl w:val="0"/>
                <w:numId w:val="11"/>
              </w:numPr>
              <w:spacing w:after="0" w:line="240" w:lineRule="auto"/>
              <w:ind w:left="360"/>
              <w:rPr>
                <w:rFonts w:ascii="Garamond" w:hAnsi="Garamond" w:cs="Arial"/>
                <w:color w:val="000000" w:themeColor="text1"/>
              </w:rPr>
            </w:pPr>
            <w:r w:rsidRPr="00E73123">
              <w:rPr>
                <w:rFonts w:ascii="Garamond" w:hAnsi="Garamond" w:cs="Arial"/>
                <w:color w:val="000000" w:themeColor="text1"/>
              </w:rPr>
              <w:t xml:space="preserve">Was the event directly related to a procedure of the study?  </w:t>
            </w:r>
          </w:p>
          <w:p w14:paraId="020799D6" w14:textId="77777777" w:rsidR="00E73123" w:rsidRPr="00E73123" w:rsidRDefault="00E73123" w:rsidP="00375A88">
            <w:pPr>
              <w:pStyle w:val="Subtitle"/>
              <w:ind w:left="360"/>
              <w:rPr>
                <w:rFonts w:ascii="Garamond" w:hAnsi="Garamond" w:cs="Arial"/>
                <w:b w:val="0"/>
                <w:color w:val="000000" w:themeColor="text1"/>
                <w:sz w:val="22"/>
                <w:szCs w:val="22"/>
              </w:rPr>
            </w:pPr>
          </w:p>
        </w:tc>
        <w:tc>
          <w:tcPr>
            <w:tcW w:w="5482" w:type="dxa"/>
            <w:shd w:val="clear" w:color="auto" w:fill="auto"/>
          </w:tcPr>
          <w:p w14:paraId="78A565AE" w14:textId="38118948" w:rsidR="00E73123" w:rsidRPr="00E73123" w:rsidRDefault="00BF366F" w:rsidP="00375A88">
            <w:pPr>
              <w:tabs>
                <w:tab w:val="left" w:pos="513"/>
              </w:tabs>
              <w:spacing w:after="0" w:line="240" w:lineRule="auto"/>
              <w:rPr>
                <w:rFonts w:ascii="Garamond" w:hAnsi="Garamond" w:cs="Arial"/>
                <w:color w:val="000000" w:themeColor="text1"/>
                <w:spacing w:val="-3"/>
                <w:lang w:val="en-GB"/>
              </w:rPr>
            </w:pPr>
            <w:sdt>
              <w:sdtPr>
                <w:rPr>
                  <w:rFonts w:ascii="Garamond" w:hAnsi="Garamond" w:cs="Arial"/>
                  <w:color w:val="000000" w:themeColor="text1"/>
                  <w:spacing w:val="-3"/>
                  <w:lang w:val="en-GB"/>
                </w:rPr>
                <w:id w:val="-1666474849"/>
                <w14:checkbox>
                  <w14:checked w14:val="0"/>
                  <w14:checkedState w14:val="2612" w14:font="MS Gothic"/>
                  <w14:uncheckedState w14:val="2610" w14:font="MS Gothic"/>
                </w14:checkbox>
              </w:sdtPr>
              <w:sdtEndPr/>
              <w:sdtContent>
                <w:r w:rsidR="00E73123">
                  <w:rPr>
                    <w:rFonts w:ascii="MS Gothic" w:eastAsia="MS Gothic" w:hAnsi="MS Gothic" w:cs="Arial" w:hint="eastAsia"/>
                    <w:color w:val="000000" w:themeColor="text1"/>
                    <w:spacing w:val="-3"/>
                    <w:lang w:val="en-GB"/>
                  </w:rPr>
                  <w:t>☐</w:t>
                </w:r>
              </w:sdtContent>
            </w:sdt>
            <w:r w:rsidR="00E73123" w:rsidRPr="00E73123">
              <w:rPr>
                <w:rFonts w:ascii="Garamond" w:hAnsi="Garamond" w:cs="Arial"/>
                <w:color w:val="000000" w:themeColor="text1"/>
                <w:spacing w:val="-3"/>
                <w:lang w:val="en-GB"/>
              </w:rPr>
              <w:t>Yes</w:t>
            </w:r>
            <w:r w:rsidR="00E73123" w:rsidRPr="00E73123">
              <w:rPr>
                <w:rFonts w:ascii="Garamond" w:hAnsi="Garamond" w:cs="Arial"/>
                <w:color w:val="000000" w:themeColor="text1"/>
                <w:spacing w:val="-3"/>
                <w:lang w:val="en-GB"/>
              </w:rPr>
              <w:tab/>
            </w:r>
          </w:p>
          <w:p w14:paraId="7C3AB43A" w14:textId="07480077" w:rsidR="00E73123" w:rsidRPr="00E73123" w:rsidRDefault="00BF366F" w:rsidP="00375A88">
            <w:pPr>
              <w:tabs>
                <w:tab w:val="left" w:pos="513"/>
              </w:tabs>
              <w:spacing w:after="0" w:line="240" w:lineRule="auto"/>
              <w:rPr>
                <w:rFonts w:ascii="Garamond" w:hAnsi="Garamond" w:cs="Arial"/>
                <w:color w:val="000000" w:themeColor="text1"/>
                <w:spacing w:val="-3"/>
                <w:lang w:val="en-GB"/>
              </w:rPr>
            </w:pPr>
            <w:sdt>
              <w:sdtPr>
                <w:rPr>
                  <w:rFonts w:ascii="Garamond" w:hAnsi="Garamond" w:cs="Arial"/>
                  <w:color w:val="000000" w:themeColor="text1"/>
                  <w:spacing w:val="-3"/>
                  <w:lang w:val="en-GB"/>
                </w:rPr>
                <w:id w:val="-1697540517"/>
                <w14:checkbox>
                  <w14:checked w14:val="0"/>
                  <w14:checkedState w14:val="2612" w14:font="MS Gothic"/>
                  <w14:uncheckedState w14:val="2610" w14:font="MS Gothic"/>
                </w14:checkbox>
              </w:sdtPr>
              <w:sdtEndPr/>
              <w:sdtContent>
                <w:r w:rsidR="00E73123">
                  <w:rPr>
                    <w:rFonts w:ascii="MS Gothic" w:eastAsia="MS Gothic" w:hAnsi="MS Gothic" w:cs="Arial" w:hint="eastAsia"/>
                    <w:color w:val="000000" w:themeColor="text1"/>
                    <w:spacing w:val="-3"/>
                    <w:lang w:val="en-GB"/>
                  </w:rPr>
                  <w:t>☐</w:t>
                </w:r>
              </w:sdtContent>
            </w:sdt>
            <w:r w:rsidR="00E73123" w:rsidRPr="00E73123">
              <w:rPr>
                <w:rFonts w:ascii="Garamond" w:hAnsi="Garamond" w:cs="Arial"/>
                <w:color w:val="000000" w:themeColor="text1"/>
                <w:spacing w:val="-3"/>
                <w:lang w:val="en-GB"/>
              </w:rPr>
              <w:t>No</w:t>
            </w:r>
          </w:p>
          <w:p w14:paraId="73211B1D" w14:textId="77777777" w:rsidR="00E73123" w:rsidRPr="00E73123" w:rsidRDefault="00E73123" w:rsidP="00375A88">
            <w:pPr>
              <w:pStyle w:val="Subtitle"/>
              <w:rPr>
                <w:rFonts w:ascii="Garamond" w:hAnsi="Garamond" w:cs="Arial"/>
                <w:b w:val="0"/>
                <w:color w:val="000000" w:themeColor="text1"/>
                <w:sz w:val="22"/>
                <w:szCs w:val="22"/>
              </w:rPr>
            </w:pPr>
            <w:r w:rsidRPr="00E73123">
              <w:rPr>
                <w:rFonts w:ascii="Garamond" w:hAnsi="Garamond" w:cs="Arial"/>
                <w:b w:val="0"/>
                <w:color w:val="000000" w:themeColor="text1"/>
                <w:sz w:val="22"/>
                <w:szCs w:val="22"/>
              </w:rPr>
              <w:t>If no, please describe below:</w:t>
            </w:r>
          </w:p>
          <w:sdt>
            <w:sdtPr>
              <w:rPr>
                <w:rFonts w:ascii="Garamond" w:eastAsia="Franklin Gothic Demi" w:hAnsi="Garamond" w:cs="Franklin Gothic Demi"/>
                <w:b w:val="0"/>
                <w:color w:val="000000" w:themeColor="text1"/>
                <w:w w:val="105"/>
                <w:sz w:val="22"/>
                <w:szCs w:val="22"/>
              </w:rPr>
              <w:id w:val="1662035089"/>
              <w:lock w:val="sdtLocked"/>
              <w:placeholder>
                <w:docPart w:val="C60648EB77EE4166A3A825901DD63EBB"/>
              </w:placeholder>
              <w:showingPlcHdr/>
            </w:sdtPr>
            <w:sdtEndPr/>
            <w:sdtContent>
              <w:p w14:paraId="581A2617" w14:textId="27063F0E" w:rsidR="00E73123" w:rsidRPr="00E73123" w:rsidRDefault="0039464B" w:rsidP="0039464B">
                <w:pPr>
                  <w:pStyle w:val="Subtitle"/>
                  <w:rPr>
                    <w:rFonts w:ascii="Garamond" w:eastAsia="Franklin Gothic Demi" w:hAnsi="Garamond" w:cs="Franklin Gothic Demi"/>
                    <w:b w:val="0"/>
                    <w:color w:val="000000" w:themeColor="text1"/>
                    <w:w w:val="105"/>
                    <w:sz w:val="22"/>
                    <w:szCs w:val="22"/>
                  </w:rPr>
                </w:pPr>
                <w:r w:rsidRPr="00446AD5">
                  <w:rPr>
                    <w:rStyle w:val="PlaceholderText"/>
                    <w:rFonts w:ascii="Garamond" w:hAnsi="Garamond"/>
                    <w:b w:val="0"/>
                    <w:color w:val="000000" w:themeColor="text1"/>
                    <w:sz w:val="22"/>
                    <w:szCs w:val="22"/>
                    <w:shd w:val="clear" w:color="auto" w:fill="DEEAF6" w:themeFill="accent1" w:themeFillTint="33"/>
                  </w:rPr>
                  <w:t>Click or tap here to enter text.</w:t>
                </w:r>
              </w:p>
            </w:sdtContent>
          </w:sdt>
        </w:tc>
      </w:tr>
      <w:tr w:rsidR="00E73123" w:rsidRPr="00E73123" w14:paraId="7C793935" w14:textId="77777777" w:rsidTr="00375A88">
        <w:trPr>
          <w:trHeight w:val="503"/>
        </w:trPr>
        <w:tc>
          <w:tcPr>
            <w:tcW w:w="3870" w:type="dxa"/>
            <w:shd w:val="clear" w:color="auto" w:fill="auto"/>
          </w:tcPr>
          <w:p w14:paraId="2EAD0F8C" w14:textId="77777777" w:rsidR="00E73123" w:rsidRPr="00E73123" w:rsidRDefault="00E73123" w:rsidP="00375A88">
            <w:pPr>
              <w:pStyle w:val="ListParagraph"/>
              <w:numPr>
                <w:ilvl w:val="0"/>
                <w:numId w:val="11"/>
              </w:numPr>
              <w:spacing w:after="0" w:line="240" w:lineRule="auto"/>
              <w:ind w:left="360"/>
              <w:rPr>
                <w:rFonts w:ascii="Garamond" w:hAnsi="Garamond" w:cs="Arial"/>
                <w:color w:val="000000" w:themeColor="text1"/>
              </w:rPr>
            </w:pPr>
            <w:r w:rsidRPr="00E73123">
              <w:rPr>
                <w:rFonts w:ascii="Garamond" w:hAnsi="Garamond" w:cs="Arial"/>
                <w:color w:val="000000" w:themeColor="text1"/>
              </w:rPr>
              <w:t xml:space="preserve">Is the event beyond that which is described in the “Risks” section of the ethics application and in the information Letter/consent Form?  </w:t>
            </w:r>
          </w:p>
        </w:tc>
        <w:tc>
          <w:tcPr>
            <w:tcW w:w="5482" w:type="dxa"/>
            <w:shd w:val="clear" w:color="auto" w:fill="auto"/>
          </w:tcPr>
          <w:p w14:paraId="403A2FB9" w14:textId="4548B6D8" w:rsidR="00E73123" w:rsidRPr="00E73123" w:rsidRDefault="00BF366F" w:rsidP="00375A88">
            <w:pPr>
              <w:tabs>
                <w:tab w:val="left" w:pos="513"/>
              </w:tabs>
              <w:spacing w:after="0" w:line="240" w:lineRule="auto"/>
              <w:rPr>
                <w:rFonts w:ascii="Garamond" w:hAnsi="Garamond" w:cs="Arial"/>
                <w:color w:val="000000" w:themeColor="text1"/>
                <w:spacing w:val="-3"/>
                <w:lang w:val="en-GB"/>
              </w:rPr>
            </w:pPr>
            <w:sdt>
              <w:sdtPr>
                <w:rPr>
                  <w:rFonts w:ascii="Garamond" w:hAnsi="Garamond" w:cs="Arial"/>
                  <w:color w:val="000000" w:themeColor="text1"/>
                  <w:spacing w:val="-3"/>
                  <w:lang w:val="en-GB"/>
                </w:rPr>
                <w:id w:val="319390650"/>
                <w14:checkbox>
                  <w14:checked w14:val="0"/>
                  <w14:checkedState w14:val="2612" w14:font="MS Gothic"/>
                  <w14:uncheckedState w14:val="2610" w14:font="MS Gothic"/>
                </w14:checkbox>
              </w:sdtPr>
              <w:sdtEndPr/>
              <w:sdtContent>
                <w:r w:rsidR="00E73123">
                  <w:rPr>
                    <w:rFonts w:ascii="MS Gothic" w:eastAsia="MS Gothic" w:hAnsi="MS Gothic" w:cs="Arial" w:hint="eastAsia"/>
                    <w:color w:val="000000" w:themeColor="text1"/>
                    <w:spacing w:val="-3"/>
                    <w:lang w:val="en-GB"/>
                  </w:rPr>
                  <w:t>☐</w:t>
                </w:r>
              </w:sdtContent>
            </w:sdt>
            <w:r w:rsidR="00E73123" w:rsidRPr="00E73123">
              <w:rPr>
                <w:rFonts w:ascii="Garamond" w:hAnsi="Garamond" w:cs="Arial"/>
                <w:color w:val="000000" w:themeColor="text1"/>
                <w:spacing w:val="-3"/>
                <w:lang w:val="en-GB"/>
              </w:rPr>
              <w:t>Yes</w:t>
            </w:r>
            <w:r w:rsidR="00E73123" w:rsidRPr="00E73123">
              <w:rPr>
                <w:rFonts w:ascii="Garamond" w:hAnsi="Garamond" w:cs="Arial"/>
                <w:color w:val="000000" w:themeColor="text1"/>
                <w:spacing w:val="-3"/>
                <w:lang w:val="en-GB"/>
              </w:rPr>
              <w:tab/>
            </w:r>
          </w:p>
          <w:p w14:paraId="13459916" w14:textId="743C0B6E" w:rsidR="00E73123" w:rsidRPr="00E73123" w:rsidRDefault="00BF366F" w:rsidP="00375A88">
            <w:pPr>
              <w:tabs>
                <w:tab w:val="left" w:pos="513"/>
              </w:tabs>
              <w:spacing w:after="0" w:line="240" w:lineRule="auto"/>
              <w:rPr>
                <w:rFonts w:ascii="Garamond" w:hAnsi="Garamond" w:cs="Arial"/>
                <w:color w:val="000000" w:themeColor="text1"/>
                <w:spacing w:val="-3"/>
                <w:lang w:val="en-GB"/>
              </w:rPr>
            </w:pPr>
            <w:sdt>
              <w:sdtPr>
                <w:rPr>
                  <w:rFonts w:ascii="Garamond" w:hAnsi="Garamond" w:cs="Arial"/>
                  <w:color w:val="000000" w:themeColor="text1"/>
                  <w:spacing w:val="-3"/>
                  <w:lang w:val="en-GB"/>
                </w:rPr>
                <w:id w:val="-1090850912"/>
                <w14:checkbox>
                  <w14:checked w14:val="0"/>
                  <w14:checkedState w14:val="2612" w14:font="MS Gothic"/>
                  <w14:uncheckedState w14:val="2610" w14:font="MS Gothic"/>
                </w14:checkbox>
              </w:sdtPr>
              <w:sdtEndPr/>
              <w:sdtContent>
                <w:r w:rsidR="00E73123">
                  <w:rPr>
                    <w:rFonts w:ascii="MS Gothic" w:eastAsia="MS Gothic" w:hAnsi="MS Gothic" w:cs="Arial" w:hint="eastAsia"/>
                    <w:color w:val="000000" w:themeColor="text1"/>
                    <w:spacing w:val="-3"/>
                    <w:lang w:val="en-GB"/>
                  </w:rPr>
                  <w:t>☐</w:t>
                </w:r>
              </w:sdtContent>
            </w:sdt>
            <w:r w:rsidR="00E73123" w:rsidRPr="00E73123">
              <w:rPr>
                <w:rFonts w:ascii="Garamond" w:hAnsi="Garamond" w:cs="Arial"/>
                <w:color w:val="000000" w:themeColor="text1"/>
                <w:spacing w:val="-3"/>
                <w:lang w:val="en-GB"/>
              </w:rPr>
              <w:t>No</w:t>
            </w:r>
          </w:p>
          <w:p w14:paraId="700EA267" w14:textId="77777777" w:rsidR="00E73123" w:rsidRPr="00E73123" w:rsidRDefault="00E73123" w:rsidP="00375A88">
            <w:pPr>
              <w:pStyle w:val="Subtitle"/>
              <w:ind w:left="360"/>
              <w:rPr>
                <w:rFonts w:ascii="Garamond" w:eastAsia="Franklin Gothic Demi" w:hAnsi="Garamond" w:cs="Franklin Gothic Demi"/>
                <w:b w:val="0"/>
                <w:color w:val="000000" w:themeColor="text1"/>
                <w:w w:val="105"/>
                <w:sz w:val="22"/>
                <w:szCs w:val="22"/>
              </w:rPr>
            </w:pPr>
          </w:p>
        </w:tc>
      </w:tr>
      <w:tr w:rsidR="00E73123" w:rsidRPr="00E73123" w14:paraId="2898F4E6" w14:textId="77777777" w:rsidTr="00375A88">
        <w:trPr>
          <w:trHeight w:val="602"/>
        </w:trPr>
        <w:tc>
          <w:tcPr>
            <w:tcW w:w="3870" w:type="dxa"/>
            <w:shd w:val="clear" w:color="auto" w:fill="auto"/>
          </w:tcPr>
          <w:p w14:paraId="5194A6C1" w14:textId="77777777" w:rsidR="00E73123" w:rsidRPr="00E73123" w:rsidRDefault="00E73123" w:rsidP="00375A88">
            <w:pPr>
              <w:pStyle w:val="ListParagraph"/>
              <w:numPr>
                <w:ilvl w:val="0"/>
                <w:numId w:val="11"/>
              </w:numPr>
              <w:spacing w:after="0" w:line="240" w:lineRule="auto"/>
              <w:ind w:left="360"/>
              <w:rPr>
                <w:rFonts w:ascii="Garamond" w:hAnsi="Garamond" w:cs="Arial"/>
                <w:color w:val="000000" w:themeColor="text1"/>
              </w:rPr>
            </w:pPr>
            <w:r w:rsidRPr="00E73123">
              <w:rPr>
                <w:rFonts w:ascii="Garamond" w:hAnsi="Garamond" w:cs="Arial"/>
                <w:color w:val="000000" w:themeColor="text1"/>
              </w:rPr>
              <w:t xml:space="preserve">Is this type of event likely to occur again?  </w:t>
            </w:r>
          </w:p>
        </w:tc>
        <w:tc>
          <w:tcPr>
            <w:tcW w:w="5482" w:type="dxa"/>
            <w:shd w:val="clear" w:color="auto" w:fill="auto"/>
          </w:tcPr>
          <w:p w14:paraId="4ECE27BC" w14:textId="6C48B6CF" w:rsidR="00E73123" w:rsidRPr="00E73123" w:rsidRDefault="00BF366F" w:rsidP="00375A88">
            <w:pPr>
              <w:tabs>
                <w:tab w:val="left" w:pos="513"/>
              </w:tabs>
              <w:spacing w:after="0" w:line="240" w:lineRule="auto"/>
              <w:rPr>
                <w:rFonts w:ascii="Garamond" w:hAnsi="Garamond" w:cs="Arial"/>
                <w:color w:val="000000" w:themeColor="text1"/>
                <w:spacing w:val="-3"/>
                <w:lang w:val="en-GB"/>
              </w:rPr>
            </w:pPr>
            <w:sdt>
              <w:sdtPr>
                <w:rPr>
                  <w:rFonts w:ascii="Garamond" w:hAnsi="Garamond" w:cs="Arial"/>
                  <w:color w:val="000000" w:themeColor="text1"/>
                  <w:spacing w:val="-3"/>
                  <w:lang w:val="en-GB"/>
                </w:rPr>
                <w:id w:val="-1972426571"/>
                <w14:checkbox>
                  <w14:checked w14:val="0"/>
                  <w14:checkedState w14:val="2612" w14:font="MS Gothic"/>
                  <w14:uncheckedState w14:val="2610" w14:font="MS Gothic"/>
                </w14:checkbox>
              </w:sdtPr>
              <w:sdtEndPr/>
              <w:sdtContent>
                <w:r w:rsidR="00E73123">
                  <w:rPr>
                    <w:rFonts w:ascii="MS Gothic" w:eastAsia="MS Gothic" w:hAnsi="MS Gothic" w:cs="Arial" w:hint="eastAsia"/>
                    <w:color w:val="000000" w:themeColor="text1"/>
                    <w:spacing w:val="-3"/>
                    <w:lang w:val="en-GB"/>
                  </w:rPr>
                  <w:t>☐</w:t>
                </w:r>
              </w:sdtContent>
            </w:sdt>
            <w:r w:rsidR="00E73123" w:rsidRPr="00E73123">
              <w:rPr>
                <w:rFonts w:ascii="Garamond" w:hAnsi="Garamond" w:cs="Arial"/>
                <w:color w:val="000000" w:themeColor="text1"/>
                <w:spacing w:val="-3"/>
                <w:lang w:val="en-GB"/>
              </w:rPr>
              <w:t>Yes</w:t>
            </w:r>
            <w:r w:rsidR="00E73123" w:rsidRPr="00E73123">
              <w:rPr>
                <w:rFonts w:ascii="Garamond" w:hAnsi="Garamond" w:cs="Arial"/>
                <w:color w:val="000000" w:themeColor="text1"/>
                <w:spacing w:val="-3"/>
                <w:lang w:val="en-GB"/>
              </w:rPr>
              <w:tab/>
            </w:r>
          </w:p>
          <w:p w14:paraId="3A068E96" w14:textId="41AB402C" w:rsidR="00E73123" w:rsidRPr="00375A88" w:rsidRDefault="00BF366F" w:rsidP="00375A88">
            <w:pPr>
              <w:tabs>
                <w:tab w:val="left" w:pos="513"/>
              </w:tabs>
              <w:spacing w:after="0" w:line="240" w:lineRule="auto"/>
              <w:rPr>
                <w:rFonts w:ascii="Garamond" w:hAnsi="Garamond" w:cs="Arial"/>
                <w:color w:val="000000" w:themeColor="text1"/>
                <w:spacing w:val="-3"/>
                <w:lang w:val="en-GB"/>
              </w:rPr>
            </w:pPr>
            <w:sdt>
              <w:sdtPr>
                <w:rPr>
                  <w:rFonts w:ascii="Garamond" w:hAnsi="Garamond" w:cs="Arial"/>
                  <w:color w:val="000000" w:themeColor="text1"/>
                  <w:spacing w:val="-3"/>
                  <w:lang w:val="en-GB"/>
                </w:rPr>
                <w:id w:val="-1202865643"/>
                <w14:checkbox>
                  <w14:checked w14:val="0"/>
                  <w14:checkedState w14:val="2612" w14:font="MS Gothic"/>
                  <w14:uncheckedState w14:val="2610" w14:font="MS Gothic"/>
                </w14:checkbox>
              </w:sdtPr>
              <w:sdtEndPr/>
              <w:sdtContent>
                <w:r w:rsidR="00E73123">
                  <w:rPr>
                    <w:rFonts w:ascii="MS Gothic" w:eastAsia="MS Gothic" w:hAnsi="MS Gothic" w:cs="Arial" w:hint="eastAsia"/>
                    <w:color w:val="000000" w:themeColor="text1"/>
                    <w:spacing w:val="-3"/>
                    <w:lang w:val="en-GB"/>
                  </w:rPr>
                  <w:t>☐</w:t>
                </w:r>
              </w:sdtContent>
            </w:sdt>
            <w:r w:rsidR="00E73123" w:rsidRPr="00E73123">
              <w:rPr>
                <w:rFonts w:ascii="Garamond" w:hAnsi="Garamond" w:cs="Arial"/>
                <w:color w:val="000000" w:themeColor="text1"/>
                <w:spacing w:val="-3"/>
                <w:lang w:val="en-GB"/>
              </w:rPr>
              <w:t>No</w:t>
            </w:r>
          </w:p>
        </w:tc>
      </w:tr>
      <w:tr w:rsidR="00E73123" w:rsidRPr="00E73123" w14:paraId="5F2A701F" w14:textId="77777777" w:rsidTr="00375A88">
        <w:trPr>
          <w:trHeight w:val="917"/>
        </w:trPr>
        <w:tc>
          <w:tcPr>
            <w:tcW w:w="3870" w:type="dxa"/>
            <w:shd w:val="clear" w:color="auto" w:fill="auto"/>
          </w:tcPr>
          <w:p w14:paraId="0EF7DE52" w14:textId="77777777" w:rsidR="00E73123" w:rsidRPr="00E73123" w:rsidRDefault="00E73123" w:rsidP="00375A88">
            <w:pPr>
              <w:pStyle w:val="ListParagraph"/>
              <w:numPr>
                <w:ilvl w:val="0"/>
                <w:numId w:val="11"/>
              </w:numPr>
              <w:spacing w:after="0" w:line="240" w:lineRule="auto"/>
              <w:ind w:left="360"/>
              <w:rPr>
                <w:rFonts w:ascii="Garamond" w:hAnsi="Garamond" w:cs="Arial"/>
                <w:color w:val="000000" w:themeColor="text1"/>
              </w:rPr>
            </w:pPr>
            <w:r w:rsidRPr="00E73123">
              <w:rPr>
                <w:rFonts w:ascii="Garamond" w:hAnsi="Garamond" w:cs="Arial"/>
                <w:color w:val="000000" w:themeColor="text1"/>
              </w:rPr>
              <w:t>Describe the event, including details on the physical, emotional, or psychological impact of the unanticipated event.</w:t>
            </w:r>
          </w:p>
        </w:tc>
        <w:tc>
          <w:tcPr>
            <w:tcW w:w="5482" w:type="dxa"/>
            <w:shd w:val="clear" w:color="auto" w:fill="auto"/>
          </w:tcPr>
          <w:sdt>
            <w:sdtPr>
              <w:rPr>
                <w:rFonts w:ascii="Garamond" w:hAnsi="Garamond" w:cs="Arial"/>
                <w:color w:val="000000" w:themeColor="text1"/>
              </w:rPr>
              <w:id w:val="469180903"/>
              <w:lock w:val="sdtLocked"/>
              <w:placeholder>
                <w:docPart w:val="E624E6A829814635A0AA79586E62CC1C"/>
              </w:placeholder>
              <w:showingPlcHdr/>
            </w:sdtPr>
            <w:sdtEndPr/>
            <w:sdtContent>
              <w:p w14:paraId="56189D32" w14:textId="77777777" w:rsidR="00E73123" w:rsidRPr="00E73123" w:rsidRDefault="00E73123" w:rsidP="00375A88">
                <w:pPr>
                  <w:spacing w:after="0" w:line="240" w:lineRule="auto"/>
                  <w:rPr>
                    <w:rFonts w:ascii="Garamond" w:hAnsi="Garamond" w:cs="Arial"/>
                    <w:color w:val="000000" w:themeColor="text1"/>
                  </w:rPr>
                </w:pPr>
                <w:r w:rsidRPr="00446AD5">
                  <w:rPr>
                    <w:rStyle w:val="PlaceholderText"/>
                    <w:rFonts w:ascii="Garamond" w:hAnsi="Garamond"/>
                    <w:color w:val="000000" w:themeColor="text1"/>
                    <w:shd w:val="clear" w:color="auto" w:fill="DEEAF6" w:themeFill="accent1" w:themeFillTint="33"/>
                  </w:rPr>
                  <w:t>Click or tap here to enter text.</w:t>
                </w:r>
              </w:p>
            </w:sdtContent>
          </w:sdt>
          <w:p w14:paraId="095363DB" w14:textId="77777777" w:rsidR="00E73123" w:rsidRPr="00E73123" w:rsidRDefault="00E73123" w:rsidP="00375A88">
            <w:pPr>
              <w:pStyle w:val="Subtitle"/>
              <w:ind w:left="360"/>
              <w:rPr>
                <w:rFonts w:ascii="Garamond" w:eastAsia="Franklin Gothic Demi" w:hAnsi="Garamond" w:cs="Franklin Gothic Demi"/>
                <w:b w:val="0"/>
                <w:color w:val="000000" w:themeColor="text1"/>
                <w:w w:val="105"/>
                <w:sz w:val="22"/>
                <w:szCs w:val="22"/>
              </w:rPr>
            </w:pPr>
          </w:p>
        </w:tc>
      </w:tr>
      <w:tr w:rsidR="00E73123" w:rsidRPr="00E73123" w14:paraId="29AB2D1E" w14:textId="77777777" w:rsidTr="00375A88">
        <w:trPr>
          <w:trHeight w:val="737"/>
        </w:trPr>
        <w:tc>
          <w:tcPr>
            <w:tcW w:w="3870" w:type="dxa"/>
            <w:shd w:val="clear" w:color="auto" w:fill="auto"/>
          </w:tcPr>
          <w:p w14:paraId="7A1C2B80" w14:textId="77777777" w:rsidR="00E73123" w:rsidRPr="00E73123" w:rsidRDefault="00E73123" w:rsidP="00375A88">
            <w:pPr>
              <w:pStyle w:val="ListParagraph"/>
              <w:numPr>
                <w:ilvl w:val="0"/>
                <w:numId w:val="11"/>
              </w:numPr>
              <w:spacing w:after="0" w:line="240" w:lineRule="auto"/>
              <w:ind w:left="360"/>
              <w:rPr>
                <w:rFonts w:ascii="Garamond" w:hAnsi="Garamond" w:cs="Arial"/>
                <w:color w:val="000000" w:themeColor="text1"/>
              </w:rPr>
            </w:pPr>
            <w:r w:rsidRPr="00E73123">
              <w:rPr>
                <w:rFonts w:ascii="Garamond" w:hAnsi="Garamond" w:cs="Arial"/>
                <w:color w:val="000000" w:themeColor="text1"/>
              </w:rPr>
              <w:t>Describe the actions taken following the identification of the unanticipated event. How was the situation resolved?</w:t>
            </w:r>
          </w:p>
        </w:tc>
        <w:tc>
          <w:tcPr>
            <w:tcW w:w="5482" w:type="dxa"/>
            <w:shd w:val="clear" w:color="auto" w:fill="auto"/>
          </w:tcPr>
          <w:sdt>
            <w:sdtPr>
              <w:rPr>
                <w:rFonts w:ascii="Garamond" w:hAnsi="Garamond" w:cs="Arial"/>
                <w:color w:val="000000" w:themeColor="text1"/>
              </w:rPr>
              <w:id w:val="1920680133"/>
              <w:lock w:val="sdtLocked"/>
              <w:placeholder>
                <w:docPart w:val="DA5D66C6CBC14E9691BBD6F2E13F266F"/>
              </w:placeholder>
              <w:showingPlcHdr/>
            </w:sdtPr>
            <w:sdtEndPr/>
            <w:sdtContent>
              <w:p w14:paraId="7DEDDFAF" w14:textId="2DB454DA" w:rsidR="00E73123" w:rsidRPr="00E73123" w:rsidRDefault="00D32530" w:rsidP="00D32530">
                <w:pPr>
                  <w:spacing w:after="0" w:line="240" w:lineRule="auto"/>
                  <w:rPr>
                    <w:rFonts w:ascii="Garamond" w:hAnsi="Garamond" w:cs="Arial"/>
                    <w:color w:val="000000" w:themeColor="text1"/>
                  </w:rPr>
                </w:pPr>
                <w:r w:rsidRPr="00446AD5">
                  <w:rPr>
                    <w:rStyle w:val="PlaceholderText"/>
                    <w:rFonts w:ascii="Garamond" w:hAnsi="Garamond"/>
                    <w:color w:val="000000" w:themeColor="text1"/>
                    <w:shd w:val="clear" w:color="auto" w:fill="DEEAF6" w:themeFill="accent1" w:themeFillTint="33"/>
                  </w:rPr>
                  <w:t>Click or tap here to enter text.</w:t>
                </w:r>
              </w:p>
            </w:sdtContent>
          </w:sdt>
        </w:tc>
      </w:tr>
      <w:tr w:rsidR="00E73123" w:rsidRPr="00E73123" w14:paraId="0D9AE643" w14:textId="77777777" w:rsidTr="00375A88">
        <w:trPr>
          <w:trHeight w:val="593"/>
        </w:trPr>
        <w:tc>
          <w:tcPr>
            <w:tcW w:w="3870" w:type="dxa"/>
            <w:shd w:val="clear" w:color="auto" w:fill="auto"/>
          </w:tcPr>
          <w:p w14:paraId="26EEAB25" w14:textId="77777777" w:rsidR="00E73123" w:rsidRPr="00E73123" w:rsidRDefault="00E73123" w:rsidP="00375A88">
            <w:pPr>
              <w:pStyle w:val="ListParagraph"/>
              <w:numPr>
                <w:ilvl w:val="0"/>
                <w:numId w:val="11"/>
              </w:numPr>
              <w:spacing w:after="0" w:line="240" w:lineRule="auto"/>
              <w:ind w:left="360"/>
              <w:rPr>
                <w:rFonts w:ascii="Garamond" w:hAnsi="Garamond" w:cs="Arial"/>
                <w:color w:val="000000" w:themeColor="text1"/>
              </w:rPr>
            </w:pPr>
            <w:r w:rsidRPr="00E73123">
              <w:rPr>
                <w:rFonts w:ascii="Garamond" w:hAnsi="Garamond" w:cs="Arial"/>
                <w:color w:val="000000" w:themeColor="text1"/>
              </w:rPr>
              <w:t>Is there any plan for follow up contact?</w:t>
            </w:r>
          </w:p>
          <w:p w14:paraId="2D287CB7" w14:textId="77777777" w:rsidR="00E73123" w:rsidRPr="00E73123" w:rsidRDefault="00E73123" w:rsidP="00375A88">
            <w:pPr>
              <w:spacing w:after="0" w:line="240" w:lineRule="auto"/>
              <w:ind w:left="360"/>
              <w:rPr>
                <w:rFonts w:ascii="Garamond" w:hAnsi="Garamond" w:cs="Arial"/>
                <w:color w:val="000000" w:themeColor="text1"/>
              </w:rPr>
            </w:pPr>
          </w:p>
        </w:tc>
        <w:tc>
          <w:tcPr>
            <w:tcW w:w="5482" w:type="dxa"/>
            <w:shd w:val="clear" w:color="auto" w:fill="auto"/>
          </w:tcPr>
          <w:p w14:paraId="05453CE5" w14:textId="160BEDC7" w:rsidR="00E73123" w:rsidRPr="00E73123" w:rsidRDefault="00BF366F" w:rsidP="00375A88">
            <w:pPr>
              <w:tabs>
                <w:tab w:val="left" w:pos="513"/>
              </w:tabs>
              <w:spacing w:after="0" w:line="240" w:lineRule="auto"/>
              <w:rPr>
                <w:rFonts w:ascii="Garamond" w:hAnsi="Garamond" w:cs="Arial"/>
                <w:color w:val="000000" w:themeColor="text1"/>
                <w:spacing w:val="-3"/>
                <w:lang w:val="en-GB"/>
              </w:rPr>
            </w:pPr>
            <w:sdt>
              <w:sdtPr>
                <w:rPr>
                  <w:rFonts w:ascii="Garamond" w:hAnsi="Garamond" w:cs="Arial"/>
                  <w:color w:val="000000" w:themeColor="text1"/>
                  <w:spacing w:val="-3"/>
                  <w:lang w:val="en-GB"/>
                </w:rPr>
                <w:id w:val="1004855732"/>
                <w14:checkbox>
                  <w14:checked w14:val="0"/>
                  <w14:checkedState w14:val="2612" w14:font="MS Gothic"/>
                  <w14:uncheckedState w14:val="2610" w14:font="MS Gothic"/>
                </w14:checkbox>
              </w:sdtPr>
              <w:sdtEndPr/>
              <w:sdtContent>
                <w:r w:rsidR="00E73123">
                  <w:rPr>
                    <w:rFonts w:ascii="MS Gothic" w:eastAsia="MS Gothic" w:hAnsi="MS Gothic" w:cs="Arial" w:hint="eastAsia"/>
                    <w:color w:val="000000" w:themeColor="text1"/>
                    <w:spacing w:val="-3"/>
                    <w:lang w:val="en-GB"/>
                  </w:rPr>
                  <w:t>☐</w:t>
                </w:r>
              </w:sdtContent>
            </w:sdt>
            <w:r w:rsidR="00E73123" w:rsidRPr="00E73123">
              <w:rPr>
                <w:rFonts w:ascii="Garamond" w:hAnsi="Garamond" w:cs="Arial"/>
                <w:color w:val="000000" w:themeColor="text1"/>
                <w:spacing w:val="-3"/>
                <w:lang w:val="en-GB"/>
              </w:rPr>
              <w:t>Yes</w:t>
            </w:r>
            <w:r w:rsidR="00E73123" w:rsidRPr="00E73123">
              <w:rPr>
                <w:rFonts w:ascii="Garamond" w:hAnsi="Garamond" w:cs="Arial"/>
                <w:color w:val="000000" w:themeColor="text1"/>
                <w:spacing w:val="-3"/>
                <w:lang w:val="en-GB"/>
              </w:rPr>
              <w:tab/>
            </w:r>
          </w:p>
          <w:p w14:paraId="4C3DCA73" w14:textId="0E8F7FAD" w:rsidR="00E73123" w:rsidRPr="00E73123" w:rsidRDefault="00BF366F" w:rsidP="00375A88">
            <w:pPr>
              <w:tabs>
                <w:tab w:val="left" w:pos="513"/>
              </w:tabs>
              <w:spacing w:after="0" w:line="240" w:lineRule="auto"/>
              <w:rPr>
                <w:rFonts w:ascii="Garamond" w:hAnsi="Garamond" w:cs="Arial"/>
                <w:color w:val="000000" w:themeColor="text1"/>
                <w:spacing w:val="-3"/>
                <w:lang w:val="en-GB"/>
              </w:rPr>
            </w:pPr>
            <w:sdt>
              <w:sdtPr>
                <w:rPr>
                  <w:rFonts w:ascii="Garamond" w:hAnsi="Garamond" w:cs="Arial"/>
                  <w:color w:val="000000" w:themeColor="text1"/>
                  <w:spacing w:val="-3"/>
                  <w:lang w:val="en-GB"/>
                </w:rPr>
                <w:id w:val="672524909"/>
                <w14:checkbox>
                  <w14:checked w14:val="0"/>
                  <w14:checkedState w14:val="2612" w14:font="MS Gothic"/>
                  <w14:uncheckedState w14:val="2610" w14:font="MS Gothic"/>
                </w14:checkbox>
              </w:sdtPr>
              <w:sdtEndPr/>
              <w:sdtContent>
                <w:r w:rsidR="00E73123">
                  <w:rPr>
                    <w:rFonts w:ascii="MS Gothic" w:eastAsia="MS Gothic" w:hAnsi="MS Gothic" w:cs="Arial" w:hint="eastAsia"/>
                    <w:color w:val="000000" w:themeColor="text1"/>
                    <w:spacing w:val="-3"/>
                    <w:lang w:val="en-GB"/>
                  </w:rPr>
                  <w:t>☐</w:t>
                </w:r>
              </w:sdtContent>
            </w:sdt>
            <w:r w:rsidR="00E73123" w:rsidRPr="00E73123">
              <w:rPr>
                <w:rFonts w:ascii="Garamond" w:hAnsi="Garamond" w:cs="Arial"/>
                <w:color w:val="000000" w:themeColor="text1"/>
                <w:spacing w:val="-3"/>
                <w:lang w:val="en-GB"/>
              </w:rPr>
              <w:t>No</w:t>
            </w:r>
          </w:p>
          <w:p w14:paraId="798C6C86" w14:textId="77777777" w:rsidR="00E73123" w:rsidRPr="00E73123" w:rsidRDefault="00E73123" w:rsidP="00375A88">
            <w:pPr>
              <w:pStyle w:val="ListParagraph"/>
              <w:spacing w:after="0" w:line="240" w:lineRule="auto"/>
              <w:ind w:left="0"/>
              <w:rPr>
                <w:rFonts w:ascii="Garamond" w:hAnsi="Garamond" w:cs="Arial"/>
                <w:color w:val="000000" w:themeColor="text1"/>
              </w:rPr>
            </w:pPr>
            <w:r w:rsidRPr="00E73123">
              <w:rPr>
                <w:rFonts w:ascii="Garamond" w:hAnsi="Garamond" w:cs="Arial"/>
                <w:color w:val="000000" w:themeColor="text1"/>
              </w:rPr>
              <w:t>Please explain your response below.</w:t>
            </w:r>
          </w:p>
          <w:sdt>
            <w:sdtPr>
              <w:rPr>
                <w:rFonts w:ascii="Garamond" w:hAnsi="Garamond" w:cs="Arial"/>
                <w:color w:val="000000" w:themeColor="text1"/>
              </w:rPr>
              <w:id w:val="-1539964265"/>
              <w:lock w:val="sdtLocked"/>
              <w:placeholder>
                <w:docPart w:val="D16942E4F5F54BCBA7E21DACE692B1EA"/>
              </w:placeholder>
              <w:showingPlcHdr/>
            </w:sdtPr>
            <w:sdtEndPr/>
            <w:sdtContent>
              <w:p w14:paraId="1B2C4D37" w14:textId="77777777" w:rsidR="00E73123" w:rsidRPr="00E73123" w:rsidRDefault="00E73123" w:rsidP="00375A88">
                <w:pPr>
                  <w:spacing w:after="0" w:line="240" w:lineRule="auto"/>
                  <w:rPr>
                    <w:rFonts w:ascii="Garamond" w:hAnsi="Garamond" w:cs="Arial"/>
                    <w:color w:val="000000" w:themeColor="text1"/>
                  </w:rPr>
                </w:pPr>
                <w:r w:rsidRPr="00446AD5">
                  <w:rPr>
                    <w:rStyle w:val="PlaceholderText"/>
                    <w:rFonts w:ascii="Garamond" w:hAnsi="Garamond"/>
                    <w:color w:val="000000" w:themeColor="text1"/>
                    <w:shd w:val="clear" w:color="auto" w:fill="DEEAF6" w:themeFill="accent1" w:themeFillTint="33"/>
                  </w:rPr>
                  <w:t>Click or tap here to enter text.</w:t>
                </w:r>
              </w:p>
            </w:sdtContent>
          </w:sdt>
        </w:tc>
      </w:tr>
      <w:tr w:rsidR="00E73123" w:rsidRPr="00E73123" w14:paraId="7CB1F505" w14:textId="77777777" w:rsidTr="00375A88">
        <w:trPr>
          <w:trHeight w:val="593"/>
        </w:trPr>
        <w:tc>
          <w:tcPr>
            <w:tcW w:w="3870" w:type="dxa"/>
            <w:shd w:val="clear" w:color="auto" w:fill="auto"/>
          </w:tcPr>
          <w:p w14:paraId="0A80636C" w14:textId="77777777" w:rsidR="00E73123" w:rsidRPr="00E73123" w:rsidRDefault="00E73123" w:rsidP="00375A88">
            <w:pPr>
              <w:pStyle w:val="ListParagraph"/>
              <w:numPr>
                <w:ilvl w:val="0"/>
                <w:numId w:val="11"/>
              </w:numPr>
              <w:spacing w:after="0" w:line="240" w:lineRule="auto"/>
              <w:ind w:left="360"/>
              <w:rPr>
                <w:rFonts w:ascii="Garamond" w:hAnsi="Garamond" w:cs="Arial"/>
                <w:color w:val="000000" w:themeColor="text1"/>
              </w:rPr>
            </w:pPr>
            <w:r w:rsidRPr="00E73123">
              <w:rPr>
                <w:rFonts w:ascii="Garamond" w:hAnsi="Garamond" w:cs="Arial"/>
              </w:rPr>
              <w:t>Should any changes be made to the study as a result of this event in order to reduce or eliminate risk to participants?</w:t>
            </w:r>
          </w:p>
        </w:tc>
        <w:tc>
          <w:tcPr>
            <w:tcW w:w="5482" w:type="dxa"/>
            <w:shd w:val="clear" w:color="auto" w:fill="auto"/>
          </w:tcPr>
          <w:p w14:paraId="7A72D9DB" w14:textId="2A5EE517" w:rsidR="00E73123" w:rsidRPr="00E73123" w:rsidRDefault="00BF366F" w:rsidP="00375A88">
            <w:pPr>
              <w:tabs>
                <w:tab w:val="left" w:pos="513"/>
              </w:tabs>
              <w:spacing w:after="0" w:line="240" w:lineRule="auto"/>
              <w:rPr>
                <w:rFonts w:ascii="Garamond" w:hAnsi="Garamond" w:cs="Arial"/>
                <w:color w:val="000000" w:themeColor="text1"/>
                <w:spacing w:val="-3"/>
                <w:lang w:val="en-GB"/>
              </w:rPr>
            </w:pPr>
            <w:sdt>
              <w:sdtPr>
                <w:rPr>
                  <w:rFonts w:ascii="Garamond" w:hAnsi="Garamond" w:cs="Arial"/>
                  <w:color w:val="000000" w:themeColor="text1"/>
                  <w:spacing w:val="-3"/>
                  <w:lang w:val="en-GB"/>
                </w:rPr>
                <w:id w:val="1035931928"/>
                <w14:checkbox>
                  <w14:checked w14:val="0"/>
                  <w14:checkedState w14:val="2612" w14:font="MS Gothic"/>
                  <w14:uncheckedState w14:val="2610" w14:font="MS Gothic"/>
                </w14:checkbox>
              </w:sdtPr>
              <w:sdtEndPr/>
              <w:sdtContent>
                <w:r w:rsidR="00E73123">
                  <w:rPr>
                    <w:rFonts w:ascii="MS Gothic" w:eastAsia="MS Gothic" w:hAnsi="MS Gothic" w:cs="Arial" w:hint="eastAsia"/>
                    <w:color w:val="000000" w:themeColor="text1"/>
                    <w:spacing w:val="-3"/>
                    <w:lang w:val="en-GB"/>
                  </w:rPr>
                  <w:t>☐</w:t>
                </w:r>
              </w:sdtContent>
            </w:sdt>
            <w:r w:rsidR="00E73123" w:rsidRPr="00E73123">
              <w:rPr>
                <w:rFonts w:ascii="Garamond" w:hAnsi="Garamond" w:cs="Arial"/>
                <w:color w:val="000000" w:themeColor="text1"/>
                <w:spacing w:val="-3"/>
                <w:lang w:val="en-GB"/>
              </w:rPr>
              <w:t>Yes</w:t>
            </w:r>
            <w:r w:rsidR="00E73123" w:rsidRPr="00E73123">
              <w:rPr>
                <w:rFonts w:ascii="Garamond" w:hAnsi="Garamond" w:cs="Arial"/>
                <w:color w:val="000000" w:themeColor="text1"/>
                <w:spacing w:val="-3"/>
                <w:lang w:val="en-GB"/>
              </w:rPr>
              <w:tab/>
            </w:r>
          </w:p>
          <w:p w14:paraId="231CAC88" w14:textId="7E243DED" w:rsidR="00E73123" w:rsidRPr="00E73123" w:rsidRDefault="00BF366F" w:rsidP="00375A88">
            <w:pPr>
              <w:tabs>
                <w:tab w:val="left" w:pos="513"/>
              </w:tabs>
              <w:spacing w:after="0" w:line="240" w:lineRule="auto"/>
              <w:rPr>
                <w:rFonts w:ascii="Garamond" w:hAnsi="Garamond" w:cs="Arial"/>
                <w:color w:val="000000" w:themeColor="text1"/>
                <w:spacing w:val="-3"/>
                <w:lang w:val="en-GB"/>
              </w:rPr>
            </w:pPr>
            <w:sdt>
              <w:sdtPr>
                <w:rPr>
                  <w:rFonts w:ascii="Garamond" w:hAnsi="Garamond" w:cs="Arial"/>
                  <w:color w:val="000000" w:themeColor="text1"/>
                  <w:spacing w:val="-3"/>
                  <w:lang w:val="en-GB"/>
                </w:rPr>
                <w:id w:val="411129974"/>
                <w14:checkbox>
                  <w14:checked w14:val="0"/>
                  <w14:checkedState w14:val="2612" w14:font="MS Gothic"/>
                  <w14:uncheckedState w14:val="2610" w14:font="MS Gothic"/>
                </w14:checkbox>
              </w:sdtPr>
              <w:sdtEndPr/>
              <w:sdtContent>
                <w:r w:rsidR="00E73123">
                  <w:rPr>
                    <w:rFonts w:ascii="MS Gothic" w:eastAsia="MS Gothic" w:hAnsi="MS Gothic" w:cs="Arial" w:hint="eastAsia"/>
                    <w:color w:val="000000" w:themeColor="text1"/>
                    <w:spacing w:val="-3"/>
                    <w:lang w:val="en-GB"/>
                  </w:rPr>
                  <w:t>☐</w:t>
                </w:r>
              </w:sdtContent>
            </w:sdt>
            <w:r w:rsidR="00E73123" w:rsidRPr="00E73123">
              <w:rPr>
                <w:rFonts w:ascii="Garamond" w:hAnsi="Garamond" w:cs="Arial"/>
                <w:color w:val="000000" w:themeColor="text1"/>
                <w:spacing w:val="-3"/>
                <w:lang w:val="en-GB"/>
              </w:rPr>
              <w:t>No</w:t>
            </w:r>
          </w:p>
          <w:p w14:paraId="1E13AE8E" w14:textId="77777777" w:rsidR="00E73123" w:rsidRPr="00E73123" w:rsidRDefault="00E73123" w:rsidP="00375A88">
            <w:pPr>
              <w:pStyle w:val="ListParagraph"/>
              <w:spacing w:after="0" w:line="240" w:lineRule="auto"/>
              <w:ind w:left="0"/>
              <w:rPr>
                <w:rFonts w:ascii="Garamond" w:hAnsi="Garamond" w:cs="Arial"/>
                <w:color w:val="000000" w:themeColor="text1"/>
              </w:rPr>
            </w:pPr>
            <w:r w:rsidRPr="00E73123">
              <w:rPr>
                <w:rFonts w:ascii="Garamond" w:hAnsi="Garamond" w:cs="Arial"/>
                <w:color w:val="000000" w:themeColor="text1"/>
              </w:rPr>
              <w:t xml:space="preserve">If yes, please attach all relevant documentation to this report </w:t>
            </w:r>
            <w:r w:rsidRPr="00E73123">
              <w:rPr>
                <w:rFonts w:ascii="Garamond" w:hAnsi="Garamond" w:cs="Arial"/>
                <w:b/>
                <w:color w:val="000000" w:themeColor="text1"/>
              </w:rPr>
              <w:t>and</w:t>
            </w:r>
            <w:r w:rsidRPr="00E73123">
              <w:rPr>
                <w:rFonts w:ascii="Garamond" w:hAnsi="Garamond" w:cs="Arial"/>
                <w:color w:val="000000" w:themeColor="text1"/>
              </w:rPr>
              <w:t xml:space="preserve"> indicate below what changes have been made:</w:t>
            </w:r>
          </w:p>
          <w:sdt>
            <w:sdtPr>
              <w:rPr>
                <w:rFonts w:ascii="Garamond" w:eastAsia="Franklin Gothic Demi" w:hAnsi="Garamond" w:cs="Franklin Gothic Demi"/>
                <w:color w:val="000000" w:themeColor="text1"/>
                <w:w w:val="105"/>
              </w:rPr>
              <w:id w:val="-1947149455"/>
              <w:lock w:val="sdtLocked"/>
              <w:placeholder>
                <w:docPart w:val="17A8CEE9CD574DDB9FFE1312F47EFC83"/>
              </w:placeholder>
              <w:showingPlcHdr/>
            </w:sdtPr>
            <w:sdtEndPr/>
            <w:sdtContent>
              <w:p w14:paraId="741C4C8F" w14:textId="55C9E8AD" w:rsidR="00E73123" w:rsidRPr="00E73123" w:rsidRDefault="0039464B" w:rsidP="0039464B">
                <w:pPr>
                  <w:tabs>
                    <w:tab w:val="left" w:pos="513"/>
                  </w:tabs>
                  <w:spacing w:after="0" w:line="240" w:lineRule="auto"/>
                  <w:rPr>
                    <w:rFonts w:ascii="Garamond" w:eastAsia="MS Gothic" w:hAnsi="Garamond" w:cs="Segoe UI Symbol"/>
                    <w:color w:val="000000" w:themeColor="text1"/>
                    <w:spacing w:val="-3"/>
                    <w:lang w:val="en-GB"/>
                  </w:rPr>
                </w:pPr>
                <w:r w:rsidRPr="00446AD5">
                  <w:rPr>
                    <w:rStyle w:val="PlaceholderText"/>
                    <w:rFonts w:ascii="Garamond" w:hAnsi="Garamond"/>
                    <w:color w:val="000000" w:themeColor="text1"/>
                    <w:shd w:val="clear" w:color="auto" w:fill="DEEAF6" w:themeFill="accent1" w:themeFillTint="33"/>
                  </w:rPr>
                  <w:t>Click or tap here to enter text.</w:t>
                </w:r>
              </w:p>
            </w:sdtContent>
          </w:sdt>
        </w:tc>
      </w:tr>
      <w:tr w:rsidR="00E73123" w:rsidRPr="00E73123" w14:paraId="6C639259" w14:textId="77777777" w:rsidTr="00375A88">
        <w:trPr>
          <w:trHeight w:val="593"/>
        </w:trPr>
        <w:tc>
          <w:tcPr>
            <w:tcW w:w="3870" w:type="dxa"/>
            <w:tcBorders>
              <w:bottom w:val="single" w:sz="4" w:space="0" w:color="auto"/>
            </w:tcBorders>
            <w:shd w:val="clear" w:color="auto" w:fill="auto"/>
          </w:tcPr>
          <w:p w14:paraId="5211B062" w14:textId="2A1E4C04" w:rsidR="00E73123" w:rsidRPr="00E73123" w:rsidRDefault="00E73123" w:rsidP="00375A88">
            <w:pPr>
              <w:pStyle w:val="ListParagraph"/>
              <w:numPr>
                <w:ilvl w:val="0"/>
                <w:numId w:val="11"/>
              </w:numPr>
              <w:spacing w:after="0" w:line="240" w:lineRule="auto"/>
              <w:ind w:left="360"/>
              <w:rPr>
                <w:rFonts w:ascii="Garamond" w:hAnsi="Garamond" w:cs="Arial"/>
                <w:color w:val="000000" w:themeColor="text1"/>
              </w:rPr>
            </w:pPr>
            <w:r w:rsidRPr="00E73123">
              <w:rPr>
                <w:rFonts w:ascii="Garamond" w:hAnsi="Garamond" w:cs="Arial"/>
                <w:color w:val="000000" w:themeColor="text1"/>
              </w:rPr>
              <w:t xml:space="preserve">Should </w:t>
            </w:r>
            <w:r w:rsidR="002A2F37">
              <w:rPr>
                <w:rFonts w:ascii="Garamond" w:hAnsi="Garamond" w:cs="Arial"/>
                <w:color w:val="000000" w:themeColor="text1"/>
              </w:rPr>
              <w:t>t</w:t>
            </w:r>
            <w:r w:rsidR="002A2F37" w:rsidRPr="00E73123">
              <w:rPr>
                <w:rFonts w:ascii="Garamond" w:hAnsi="Garamond" w:cs="Arial"/>
                <w:color w:val="000000" w:themeColor="text1"/>
              </w:rPr>
              <w:t>he Information</w:t>
            </w:r>
            <w:r w:rsidR="002A2F37">
              <w:rPr>
                <w:rFonts w:ascii="Garamond" w:hAnsi="Garamond" w:cs="Arial"/>
                <w:color w:val="000000" w:themeColor="text1"/>
              </w:rPr>
              <w:t xml:space="preserve"> Letter</w:t>
            </w:r>
            <w:r w:rsidR="002A2F37" w:rsidRPr="00E73123">
              <w:rPr>
                <w:rFonts w:ascii="Garamond" w:hAnsi="Garamond" w:cs="Arial"/>
                <w:color w:val="000000" w:themeColor="text1"/>
              </w:rPr>
              <w:t xml:space="preserve">, Consent Form, </w:t>
            </w:r>
            <w:r w:rsidRPr="00E73123">
              <w:rPr>
                <w:rFonts w:ascii="Garamond" w:hAnsi="Garamond" w:cs="Arial"/>
                <w:color w:val="000000" w:themeColor="text1"/>
              </w:rPr>
              <w:t>or consent procedures be amended in light of this event?</w:t>
            </w:r>
          </w:p>
          <w:p w14:paraId="0BA88B47" w14:textId="77777777" w:rsidR="00E73123" w:rsidRPr="00E73123" w:rsidRDefault="00E73123" w:rsidP="00375A88">
            <w:pPr>
              <w:spacing w:after="0" w:line="240" w:lineRule="auto"/>
              <w:ind w:left="360"/>
              <w:rPr>
                <w:rFonts w:ascii="Garamond" w:hAnsi="Garamond" w:cs="Arial"/>
                <w:color w:val="000000" w:themeColor="text1"/>
              </w:rPr>
            </w:pPr>
          </w:p>
        </w:tc>
        <w:tc>
          <w:tcPr>
            <w:tcW w:w="5482" w:type="dxa"/>
            <w:tcBorders>
              <w:bottom w:val="single" w:sz="4" w:space="0" w:color="auto"/>
            </w:tcBorders>
            <w:shd w:val="clear" w:color="auto" w:fill="auto"/>
          </w:tcPr>
          <w:p w14:paraId="5BF3D6F1" w14:textId="1EAB9740" w:rsidR="00E73123" w:rsidRPr="00E73123" w:rsidRDefault="00BF366F" w:rsidP="00375A88">
            <w:pPr>
              <w:tabs>
                <w:tab w:val="left" w:pos="513"/>
              </w:tabs>
              <w:spacing w:after="0" w:line="240" w:lineRule="auto"/>
              <w:rPr>
                <w:rFonts w:ascii="Garamond" w:hAnsi="Garamond" w:cs="Arial"/>
                <w:color w:val="000000" w:themeColor="text1"/>
                <w:spacing w:val="-3"/>
                <w:lang w:val="en-GB"/>
              </w:rPr>
            </w:pPr>
            <w:sdt>
              <w:sdtPr>
                <w:rPr>
                  <w:rFonts w:ascii="Garamond" w:hAnsi="Garamond" w:cs="Arial"/>
                  <w:color w:val="000000" w:themeColor="text1"/>
                  <w:spacing w:val="-3"/>
                  <w:lang w:val="en-GB"/>
                </w:rPr>
                <w:id w:val="518354991"/>
                <w14:checkbox>
                  <w14:checked w14:val="0"/>
                  <w14:checkedState w14:val="2612" w14:font="MS Gothic"/>
                  <w14:uncheckedState w14:val="2610" w14:font="MS Gothic"/>
                </w14:checkbox>
              </w:sdtPr>
              <w:sdtEndPr/>
              <w:sdtContent>
                <w:r w:rsidR="00E73123">
                  <w:rPr>
                    <w:rFonts w:ascii="MS Gothic" w:eastAsia="MS Gothic" w:hAnsi="MS Gothic" w:cs="Arial" w:hint="eastAsia"/>
                    <w:color w:val="000000" w:themeColor="text1"/>
                    <w:spacing w:val="-3"/>
                    <w:lang w:val="en-GB"/>
                  </w:rPr>
                  <w:t>☐</w:t>
                </w:r>
              </w:sdtContent>
            </w:sdt>
            <w:r w:rsidR="00E73123" w:rsidRPr="00E73123">
              <w:rPr>
                <w:rFonts w:ascii="Garamond" w:hAnsi="Garamond" w:cs="Arial"/>
                <w:color w:val="000000" w:themeColor="text1"/>
                <w:spacing w:val="-3"/>
                <w:lang w:val="en-GB"/>
              </w:rPr>
              <w:t>Yes</w:t>
            </w:r>
            <w:r w:rsidR="00E73123" w:rsidRPr="00E73123">
              <w:rPr>
                <w:rFonts w:ascii="Garamond" w:hAnsi="Garamond" w:cs="Arial"/>
                <w:color w:val="000000" w:themeColor="text1"/>
                <w:spacing w:val="-3"/>
                <w:lang w:val="en-GB"/>
              </w:rPr>
              <w:tab/>
            </w:r>
          </w:p>
          <w:p w14:paraId="3489C593" w14:textId="02677E61" w:rsidR="00E73123" w:rsidRPr="00E73123" w:rsidRDefault="00BF366F" w:rsidP="00375A88">
            <w:pPr>
              <w:tabs>
                <w:tab w:val="left" w:pos="513"/>
              </w:tabs>
              <w:spacing w:after="0" w:line="240" w:lineRule="auto"/>
              <w:rPr>
                <w:rFonts w:ascii="Garamond" w:hAnsi="Garamond" w:cs="Arial"/>
                <w:color w:val="000000" w:themeColor="text1"/>
                <w:spacing w:val="-3"/>
                <w:lang w:val="en-GB"/>
              </w:rPr>
            </w:pPr>
            <w:sdt>
              <w:sdtPr>
                <w:rPr>
                  <w:rFonts w:ascii="Garamond" w:hAnsi="Garamond" w:cs="Arial"/>
                  <w:color w:val="000000" w:themeColor="text1"/>
                  <w:spacing w:val="-3"/>
                  <w:lang w:val="en-GB"/>
                </w:rPr>
                <w:id w:val="-296063450"/>
                <w14:checkbox>
                  <w14:checked w14:val="0"/>
                  <w14:checkedState w14:val="2612" w14:font="MS Gothic"/>
                  <w14:uncheckedState w14:val="2610" w14:font="MS Gothic"/>
                </w14:checkbox>
              </w:sdtPr>
              <w:sdtEndPr/>
              <w:sdtContent>
                <w:r w:rsidR="00E73123">
                  <w:rPr>
                    <w:rFonts w:ascii="MS Gothic" w:eastAsia="MS Gothic" w:hAnsi="MS Gothic" w:cs="Arial" w:hint="eastAsia"/>
                    <w:color w:val="000000" w:themeColor="text1"/>
                    <w:spacing w:val="-3"/>
                    <w:lang w:val="en-GB"/>
                  </w:rPr>
                  <w:t>☐</w:t>
                </w:r>
              </w:sdtContent>
            </w:sdt>
            <w:r w:rsidR="00E73123" w:rsidRPr="00E73123">
              <w:rPr>
                <w:rFonts w:ascii="Garamond" w:hAnsi="Garamond" w:cs="Arial"/>
                <w:color w:val="000000" w:themeColor="text1"/>
                <w:spacing w:val="-3"/>
                <w:lang w:val="en-GB"/>
              </w:rPr>
              <w:t>No</w:t>
            </w:r>
          </w:p>
          <w:p w14:paraId="246D7311" w14:textId="77777777" w:rsidR="00E73123" w:rsidRPr="00E73123" w:rsidRDefault="00E73123" w:rsidP="00375A88">
            <w:pPr>
              <w:pStyle w:val="ListParagraph"/>
              <w:spacing w:after="0" w:line="240" w:lineRule="auto"/>
              <w:ind w:left="0"/>
              <w:rPr>
                <w:rFonts w:ascii="Garamond" w:hAnsi="Garamond" w:cs="Arial"/>
                <w:color w:val="000000" w:themeColor="text1"/>
              </w:rPr>
            </w:pPr>
            <w:r w:rsidRPr="00E73123">
              <w:rPr>
                <w:rFonts w:ascii="Garamond" w:hAnsi="Garamond" w:cs="Arial"/>
                <w:color w:val="000000" w:themeColor="text1"/>
              </w:rPr>
              <w:t xml:space="preserve">If yes, please attach the modified letter or form to this report </w:t>
            </w:r>
            <w:r w:rsidRPr="00E73123">
              <w:rPr>
                <w:rFonts w:ascii="Garamond" w:hAnsi="Garamond" w:cs="Arial"/>
                <w:b/>
                <w:color w:val="000000" w:themeColor="text1"/>
              </w:rPr>
              <w:t>and</w:t>
            </w:r>
            <w:r w:rsidRPr="00E73123">
              <w:rPr>
                <w:rFonts w:ascii="Garamond" w:hAnsi="Garamond" w:cs="Arial"/>
                <w:color w:val="000000" w:themeColor="text1"/>
              </w:rPr>
              <w:t xml:space="preserve"> indicate below what changes have been made:</w:t>
            </w:r>
          </w:p>
          <w:sdt>
            <w:sdtPr>
              <w:rPr>
                <w:rFonts w:ascii="Garamond" w:eastAsia="Franklin Gothic Demi" w:hAnsi="Garamond" w:cs="Franklin Gothic Demi"/>
                <w:color w:val="000000" w:themeColor="text1"/>
                <w:w w:val="105"/>
              </w:rPr>
              <w:id w:val="1741905330"/>
              <w:lock w:val="sdtLocked"/>
              <w:placeholder>
                <w:docPart w:val="E4B8EA62C04C48CAB47DC3468D03B90A"/>
              </w:placeholder>
              <w:showingPlcHdr/>
            </w:sdtPr>
            <w:sdtEndPr/>
            <w:sdtContent>
              <w:p w14:paraId="15E424C7" w14:textId="77777777" w:rsidR="00E73123" w:rsidRPr="00E73123" w:rsidRDefault="00E73123" w:rsidP="00375A88">
                <w:pPr>
                  <w:tabs>
                    <w:tab w:val="left" w:pos="513"/>
                  </w:tabs>
                  <w:spacing w:after="0" w:line="240" w:lineRule="auto"/>
                  <w:rPr>
                    <w:rFonts w:ascii="Garamond" w:hAnsi="Garamond" w:cs="Arial"/>
                    <w:color w:val="000000" w:themeColor="text1"/>
                    <w:spacing w:val="-3"/>
                    <w:lang w:val="en-GB"/>
                  </w:rPr>
                </w:pPr>
                <w:r w:rsidRPr="00446AD5">
                  <w:rPr>
                    <w:rStyle w:val="PlaceholderText"/>
                    <w:rFonts w:ascii="Garamond" w:hAnsi="Garamond"/>
                    <w:color w:val="000000" w:themeColor="text1"/>
                    <w:shd w:val="clear" w:color="auto" w:fill="DEEAF6" w:themeFill="accent1" w:themeFillTint="33"/>
                  </w:rPr>
                  <w:t>Click or tap here to enter text.</w:t>
                </w:r>
              </w:p>
            </w:sdtContent>
          </w:sdt>
        </w:tc>
      </w:tr>
      <w:tr w:rsidR="00E73123" w:rsidRPr="00E73123" w14:paraId="7B73846E" w14:textId="77777777" w:rsidTr="00375A88">
        <w:trPr>
          <w:trHeight w:val="593"/>
        </w:trPr>
        <w:tc>
          <w:tcPr>
            <w:tcW w:w="3870" w:type="dxa"/>
            <w:tcBorders>
              <w:bottom w:val="single" w:sz="4" w:space="0" w:color="auto"/>
            </w:tcBorders>
            <w:shd w:val="clear" w:color="auto" w:fill="auto"/>
          </w:tcPr>
          <w:p w14:paraId="42F2590B" w14:textId="77777777" w:rsidR="00E73123" w:rsidRPr="00E73123" w:rsidRDefault="00E73123" w:rsidP="00375A88">
            <w:pPr>
              <w:pStyle w:val="ListParagraph"/>
              <w:numPr>
                <w:ilvl w:val="0"/>
                <w:numId w:val="11"/>
              </w:numPr>
              <w:spacing w:after="0" w:line="240" w:lineRule="auto"/>
              <w:ind w:left="360"/>
              <w:rPr>
                <w:rFonts w:ascii="Garamond" w:hAnsi="Garamond" w:cs="Arial"/>
              </w:rPr>
            </w:pPr>
            <w:r w:rsidRPr="00E73123">
              <w:rPr>
                <w:rFonts w:ascii="Garamond" w:hAnsi="Garamond" w:cs="Arial"/>
              </w:rPr>
              <w:t>Should this event be reported to other parties (e.g., sponsors, funding agencies, PHAC)</w:t>
            </w:r>
          </w:p>
        </w:tc>
        <w:tc>
          <w:tcPr>
            <w:tcW w:w="5482" w:type="dxa"/>
            <w:tcBorders>
              <w:bottom w:val="single" w:sz="4" w:space="0" w:color="auto"/>
            </w:tcBorders>
            <w:shd w:val="clear" w:color="auto" w:fill="auto"/>
          </w:tcPr>
          <w:p w14:paraId="664EC672" w14:textId="68F98556" w:rsidR="00E73123" w:rsidRPr="00E73123" w:rsidRDefault="00BF366F" w:rsidP="00375A88">
            <w:pPr>
              <w:tabs>
                <w:tab w:val="left" w:pos="513"/>
              </w:tabs>
              <w:spacing w:after="0" w:line="240" w:lineRule="auto"/>
              <w:rPr>
                <w:rFonts w:ascii="Garamond" w:hAnsi="Garamond" w:cs="Arial"/>
                <w:color w:val="000000" w:themeColor="text1"/>
                <w:spacing w:val="-3"/>
                <w:lang w:val="en-GB"/>
              </w:rPr>
            </w:pPr>
            <w:sdt>
              <w:sdtPr>
                <w:rPr>
                  <w:rFonts w:ascii="Garamond" w:hAnsi="Garamond" w:cs="Arial"/>
                  <w:color w:val="000000" w:themeColor="text1"/>
                  <w:spacing w:val="-3"/>
                  <w:lang w:val="en-GB"/>
                </w:rPr>
                <w:id w:val="1911962737"/>
                <w14:checkbox>
                  <w14:checked w14:val="0"/>
                  <w14:checkedState w14:val="2612" w14:font="MS Gothic"/>
                  <w14:uncheckedState w14:val="2610" w14:font="MS Gothic"/>
                </w14:checkbox>
              </w:sdtPr>
              <w:sdtEndPr/>
              <w:sdtContent>
                <w:r w:rsidR="00E73123">
                  <w:rPr>
                    <w:rFonts w:ascii="MS Gothic" w:eastAsia="MS Gothic" w:hAnsi="MS Gothic" w:cs="Arial" w:hint="eastAsia"/>
                    <w:color w:val="000000" w:themeColor="text1"/>
                    <w:spacing w:val="-3"/>
                    <w:lang w:val="en-GB"/>
                  </w:rPr>
                  <w:t>☐</w:t>
                </w:r>
              </w:sdtContent>
            </w:sdt>
            <w:r w:rsidR="00E73123" w:rsidRPr="00E73123">
              <w:rPr>
                <w:rFonts w:ascii="Garamond" w:hAnsi="Garamond" w:cs="Arial"/>
                <w:color w:val="000000" w:themeColor="text1"/>
                <w:spacing w:val="-3"/>
                <w:lang w:val="en-GB"/>
              </w:rPr>
              <w:t>Yes</w:t>
            </w:r>
            <w:r w:rsidR="00E73123" w:rsidRPr="00E73123">
              <w:rPr>
                <w:rFonts w:ascii="Garamond" w:hAnsi="Garamond" w:cs="Arial"/>
                <w:color w:val="000000" w:themeColor="text1"/>
                <w:spacing w:val="-3"/>
                <w:lang w:val="en-GB"/>
              </w:rPr>
              <w:tab/>
            </w:r>
          </w:p>
          <w:p w14:paraId="7720003E" w14:textId="1F2301B1" w:rsidR="00E73123" w:rsidRPr="00E73123" w:rsidRDefault="00BF366F" w:rsidP="00375A88">
            <w:pPr>
              <w:tabs>
                <w:tab w:val="left" w:pos="513"/>
              </w:tabs>
              <w:spacing w:after="0" w:line="240" w:lineRule="auto"/>
              <w:rPr>
                <w:rFonts w:ascii="Garamond" w:hAnsi="Garamond" w:cs="Arial"/>
                <w:color w:val="000000" w:themeColor="text1"/>
                <w:spacing w:val="-3"/>
                <w:lang w:val="en-GB"/>
              </w:rPr>
            </w:pPr>
            <w:sdt>
              <w:sdtPr>
                <w:rPr>
                  <w:rFonts w:ascii="Garamond" w:hAnsi="Garamond" w:cs="Arial"/>
                  <w:color w:val="000000" w:themeColor="text1"/>
                  <w:spacing w:val="-3"/>
                  <w:lang w:val="en-GB"/>
                </w:rPr>
                <w:id w:val="99463492"/>
                <w14:checkbox>
                  <w14:checked w14:val="0"/>
                  <w14:checkedState w14:val="2612" w14:font="MS Gothic"/>
                  <w14:uncheckedState w14:val="2610" w14:font="MS Gothic"/>
                </w14:checkbox>
              </w:sdtPr>
              <w:sdtEndPr/>
              <w:sdtContent>
                <w:r w:rsidR="00E73123">
                  <w:rPr>
                    <w:rFonts w:ascii="MS Gothic" w:eastAsia="MS Gothic" w:hAnsi="MS Gothic" w:cs="Arial" w:hint="eastAsia"/>
                    <w:color w:val="000000" w:themeColor="text1"/>
                    <w:spacing w:val="-3"/>
                    <w:lang w:val="en-GB"/>
                  </w:rPr>
                  <w:t>☐</w:t>
                </w:r>
              </w:sdtContent>
            </w:sdt>
            <w:r w:rsidR="00E73123" w:rsidRPr="00E73123">
              <w:rPr>
                <w:rFonts w:ascii="Garamond" w:hAnsi="Garamond" w:cs="Arial"/>
                <w:color w:val="000000" w:themeColor="text1"/>
                <w:spacing w:val="-3"/>
                <w:lang w:val="en-GB"/>
              </w:rPr>
              <w:t>No</w:t>
            </w:r>
          </w:p>
          <w:p w14:paraId="21B63BE4" w14:textId="77777777" w:rsidR="00E73123" w:rsidRPr="00E73123" w:rsidRDefault="00E73123" w:rsidP="00375A88">
            <w:pPr>
              <w:pStyle w:val="ListParagraph"/>
              <w:spacing w:after="0" w:line="240" w:lineRule="auto"/>
              <w:ind w:left="0"/>
              <w:rPr>
                <w:rFonts w:ascii="Garamond" w:hAnsi="Garamond" w:cs="Arial"/>
                <w:color w:val="000000" w:themeColor="text1"/>
              </w:rPr>
            </w:pPr>
            <w:r w:rsidRPr="00E73123">
              <w:rPr>
                <w:rFonts w:ascii="Garamond" w:hAnsi="Garamond" w:cs="Arial"/>
                <w:color w:val="000000" w:themeColor="text1"/>
              </w:rPr>
              <w:t>If yes, please explain your response below.</w:t>
            </w:r>
          </w:p>
          <w:sdt>
            <w:sdtPr>
              <w:rPr>
                <w:rFonts w:ascii="Garamond" w:hAnsi="Garamond" w:cs="Arial"/>
                <w:color w:val="000000" w:themeColor="text1"/>
              </w:rPr>
              <w:id w:val="-1987540747"/>
              <w:lock w:val="sdtLocked"/>
              <w:placeholder>
                <w:docPart w:val="811D649D87404251914DA34B0161AE09"/>
              </w:placeholder>
              <w:showingPlcHdr/>
            </w:sdtPr>
            <w:sdtEndPr/>
            <w:sdtContent>
              <w:p w14:paraId="67246CEC" w14:textId="77777777" w:rsidR="00E73123" w:rsidRPr="00E73123" w:rsidRDefault="00E73123" w:rsidP="00375A88">
                <w:pPr>
                  <w:tabs>
                    <w:tab w:val="left" w:pos="513"/>
                  </w:tabs>
                  <w:spacing w:after="0" w:line="240" w:lineRule="auto"/>
                  <w:rPr>
                    <w:rFonts w:ascii="Garamond" w:eastAsia="MS Gothic" w:hAnsi="Garamond" w:cs="Segoe UI Symbol"/>
                    <w:color w:val="000000" w:themeColor="text1"/>
                    <w:spacing w:val="-3"/>
                    <w:lang w:val="en-CA"/>
                  </w:rPr>
                </w:pPr>
                <w:r w:rsidRPr="00446AD5">
                  <w:rPr>
                    <w:rStyle w:val="PlaceholderText"/>
                    <w:rFonts w:ascii="Garamond" w:hAnsi="Garamond"/>
                    <w:color w:val="000000" w:themeColor="text1"/>
                    <w:shd w:val="clear" w:color="auto" w:fill="DEEAF6" w:themeFill="accent1" w:themeFillTint="33"/>
                  </w:rPr>
                  <w:t>Click or tap here to enter text.</w:t>
                </w:r>
              </w:p>
            </w:sdtContent>
          </w:sdt>
        </w:tc>
      </w:tr>
    </w:tbl>
    <w:p w14:paraId="19AC62FB" w14:textId="5BEBCA82" w:rsidR="00E73123" w:rsidRDefault="00E73123" w:rsidP="00E73123">
      <w:pPr>
        <w:spacing w:after="0" w:line="240" w:lineRule="auto"/>
        <w:rPr>
          <w:rFonts w:ascii="Garamond" w:hAnsi="Garamond" w:cs="Arial"/>
          <w:lang w:val="en-CA"/>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2322"/>
        <w:gridCol w:w="2322"/>
      </w:tblGrid>
      <w:tr w:rsidR="00E73123" w:rsidRPr="00375A88" w14:paraId="1C67B4CE" w14:textId="77777777" w:rsidTr="00654DCA">
        <w:trPr>
          <w:trHeight w:val="432"/>
          <w:jc w:val="center"/>
        </w:trPr>
        <w:tc>
          <w:tcPr>
            <w:tcW w:w="9288" w:type="dxa"/>
            <w:gridSpan w:val="3"/>
            <w:shd w:val="clear" w:color="auto" w:fill="1F4E79" w:themeFill="accent1" w:themeFillShade="80"/>
          </w:tcPr>
          <w:p w14:paraId="2E30ACF3" w14:textId="19DD090A" w:rsidR="00E73123" w:rsidRPr="00446AD5" w:rsidRDefault="00E73123" w:rsidP="00E73123">
            <w:pPr>
              <w:pStyle w:val="Subtitle"/>
              <w:jc w:val="center"/>
              <w:rPr>
                <w:rFonts w:ascii="Garamond" w:eastAsia="Franklin Gothic Demi" w:hAnsi="Garamond" w:cs="Franklin Gothic Demi"/>
                <w:w w:val="105"/>
                <w:sz w:val="30"/>
                <w:szCs w:val="30"/>
              </w:rPr>
            </w:pPr>
            <w:r w:rsidRPr="00446AD5">
              <w:rPr>
                <w:rFonts w:ascii="Garamond" w:eastAsia="Franklin Gothic Demi" w:hAnsi="Garamond" w:cs="Franklin Gothic Demi"/>
                <w:color w:val="FFFFFF" w:themeColor="background1"/>
                <w:w w:val="105"/>
                <w:sz w:val="30"/>
                <w:szCs w:val="30"/>
              </w:rPr>
              <w:t>Section C – Signature and Agreement</w:t>
            </w:r>
          </w:p>
        </w:tc>
      </w:tr>
      <w:tr w:rsidR="00E73123" w:rsidRPr="00E73123" w14:paraId="1CFA14F1" w14:textId="77777777" w:rsidTr="00937913">
        <w:trPr>
          <w:trHeight w:val="432"/>
          <w:jc w:val="center"/>
        </w:trPr>
        <w:tc>
          <w:tcPr>
            <w:tcW w:w="9288" w:type="dxa"/>
            <w:gridSpan w:val="3"/>
            <w:shd w:val="clear" w:color="auto" w:fill="auto"/>
            <w:vAlign w:val="center"/>
          </w:tcPr>
          <w:p w14:paraId="51900419" w14:textId="3B3007DB" w:rsidR="00E73123" w:rsidRPr="00E73123" w:rsidRDefault="00E73123" w:rsidP="00E73123">
            <w:pPr>
              <w:autoSpaceDE w:val="0"/>
              <w:autoSpaceDN w:val="0"/>
              <w:adjustRightInd w:val="0"/>
              <w:spacing w:after="0" w:line="240" w:lineRule="auto"/>
              <w:rPr>
                <w:rFonts w:ascii="Garamond" w:hAnsi="Garamond" w:cs="Arial"/>
              </w:rPr>
            </w:pPr>
            <w:r w:rsidRPr="00E73123">
              <w:rPr>
                <w:rFonts w:ascii="Garamond" w:hAnsi="Garamond"/>
              </w:rPr>
              <w:lastRenderedPageBreak/>
              <w:t xml:space="preserve">My/Our signature(s) below confirms that the above information is correct, up-to-date, and that no unapproved procedures were used in this study. All events (adverse, unanticipated, privacy breaches) have been reported to the UREB. </w:t>
            </w:r>
            <w:r w:rsidRPr="00E73123">
              <w:rPr>
                <w:rFonts w:ascii="Garamond" w:hAnsi="Garamond"/>
                <w:b/>
                <w:bCs/>
              </w:rPr>
              <w:t> </w:t>
            </w:r>
          </w:p>
        </w:tc>
      </w:tr>
      <w:tr w:rsidR="00E73123" w:rsidRPr="00E73123" w14:paraId="05FD578B" w14:textId="77777777" w:rsidTr="00654DCA">
        <w:trPr>
          <w:trHeight w:val="432"/>
          <w:jc w:val="center"/>
        </w:trPr>
        <w:tc>
          <w:tcPr>
            <w:tcW w:w="4644" w:type="dxa"/>
            <w:shd w:val="clear" w:color="auto" w:fill="auto"/>
          </w:tcPr>
          <w:p w14:paraId="41021D92" w14:textId="5B51B865" w:rsidR="00E73123" w:rsidRPr="00E73123" w:rsidRDefault="00E73123" w:rsidP="00E73123">
            <w:pPr>
              <w:pStyle w:val="NormalWeb"/>
              <w:spacing w:before="0" w:beforeAutospacing="0" w:after="0" w:afterAutospacing="0"/>
              <w:rPr>
                <w:rFonts w:ascii="Garamond" w:hAnsi="Garamond"/>
                <w:color w:val="000000" w:themeColor="text1"/>
                <w:sz w:val="22"/>
                <w:szCs w:val="22"/>
              </w:rPr>
            </w:pPr>
            <w:r w:rsidRPr="00E73123">
              <w:rPr>
                <w:rFonts w:ascii="Garamond" w:hAnsi="Garamond"/>
                <w:color w:val="000000" w:themeColor="text1"/>
                <w:sz w:val="22"/>
                <w:szCs w:val="22"/>
              </w:rPr>
              <w:t>Signature of</w:t>
            </w:r>
            <w:r w:rsidRPr="00E73123">
              <w:rPr>
                <w:rFonts w:ascii="Garamond" w:hAnsi="Garamond"/>
                <w:color w:val="000000" w:themeColor="text1"/>
                <w:spacing w:val="-2"/>
                <w:sz w:val="22"/>
                <w:szCs w:val="22"/>
              </w:rPr>
              <w:t xml:space="preserve"> </w:t>
            </w:r>
            <w:r w:rsidR="00066896">
              <w:rPr>
                <w:rFonts w:ascii="Garamond" w:hAnsi="Garamond"/>
                <w:color w:val="000000" w:themeColor="text1"/>
                <w:sz w:val="22"/>
                <w:szCs w:val="22"/>
              </w:rPr>
              <w:t>person completing this report</w:t>
            </w:r>
          </w:p>
          <w:sdt>
            <w:sdtPr>
              <w:rPr>
                <w:rFonts w:ascii="Garamond" w:hAnsi="Garamond" w:cs="Arial"/>
                <w:color w:val="000000" w:themeColor="text1"/>
                <w:sz w:val="22"/>
                <w:szCs w:val="22"/>
              </w:rPr>
              <w:alias w:val="Insert image of Principal Investigator"/>
              <w:tag w:val="Insert image of Principal Investigator"/>
              <w:id w:val="-1793663965"/>
              <w:showingPlcHdr/>
              <w:picture/>
            </w:sdtPr>
            <w:sdtEndPr/>
            <w:sdtContent>
              <w:p w14:paraId="0935307A" w14:textId="77777777" w:rsidR="00E73123" w:rsidRPr="00E73123" w:rsidRDefault="00E73123" w:rsidP="00E73123">
                <w:pPr>
                  <w:pStyle w:val="NormalWeb"/>
                  <w:spacing w:before="0" w:beforeAutospacing="0" w:after="0" w:afterAutospacing="0"/>
                  <w:rPr>
                    <w:rFonts w:ascii="Garamond" w:hAnsi="Garamond" w:cs="Arial"/>
                    <w:color w:val="000000" w:themeColor="text1"/>
                    <w:sz w:val="22"/>
                    <w:szCs w:val="22"/>
                  </w:rPr>
                </w:pPr>
                <w:r w:rsidRPr="00E73123">
                  <w:rPr>
                    <w:rFonts w:ascii="Garamond" w:hAnsi="Garamond" w:cs="Arial"/>
                    <w:noProof/>
                    <w:color w:val="000000" w:themeColor="text1"/>
                    <w:sz w:val="22"/>
                    <w:szCs w:val="22"/>
                    <w:lang w:val="en-US" w:eastAsia="en-US"/>
                  </w:rPr>
                  <w:drawing>
                    <wp:inline distT="0" distB="0" distL="0" distR="0" wp14:anchorId="0AEFA254" wp14:editId="26331D53">
                      <wp:extent cx="2838450" cy="514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514350"/>
                              </a:xfrm>
                              <a:prstGeom prst="rect">
                                <a:avLst/>
                              </a:prstGeom>
                              <a:noFill/>
                              <a:ln>
                                <a:noFill/>
                              </a:ln>
                            </pic:spPr>
                          </pic:pic>
                        </a:graphicData>
                      </a:graphic>
                    </wp:inline>
                  </w:drawing>
                </w:r>
              </w:p>
            </w:sdtContent>
          </w:sdt>
        </w:tc>
        <w:tc>
          <w:tcPr>
            <w:tcW w:w="2322" w:type="dxa"/>
            <w:shd w:val="clear" w:color="auto" w:fill="auto"/>
          </w:tcPr>
          <w:p w14:paraId="589161E8" w14:textId="682F260F" w:rsidR="00E73123" w:rsidRPr="00375A88" w:rsidRDefault="00E73123" w:rsidP="00E73123">
            <w:pPr>
              <w:pStyle w:val="Subtitle"/>
              <w:rPr>
                <w:rFonts w:ascii="Garamond" w:eastAsia="Franklin Gothic Demi" w:hAnsi="Garamond" w:cs="Franklin Gothic Demi"/>
                <w:b w:val="0"/>
                <w:w w:val="105"/>
                <w:sz w:val="22"/>
                <w:szCs w:val="22"/>
              </w:rPr>
            </w:pPr>
            <w:r w:rsidRPr="00375A88">
              <w:rPr>
                <w:rFonts w:ascii="Garamond" w:eastAsia="Franklin Gothic Demi" w:hAnsi="Garamond" w:cs="Franklin Gothic Demi"/>
                <w:b w:val="0"/>
                <w:w w:val="105"/>
                <w:sz w:val="22"/>
                <w:szCs w:val="22"/>
              </w:rPr>
              <w:t xml:space="preserve">Name: </w:t>
            </w:r>
          </w:p>
          <w:p w14:paraId="5C65D3DA" w14:textId="22A24445" w:rsidR="00E73123" w:rsidRPr="00375A88" w:rsidRDefault="00BF366F" w:rsidP="00E73123">
            <w:pPr>
              <w:pStyle w:val="Subtitle"/>
              <w:rPr>
                <w:rFonts w:ascii="Garamond" w:eastAsia="Franklin Gothic Demi" w:hAnsi="Garamond" w:cs="Franklin Gothic Demi"/>
                <w:b w:val="0"/>
                <w:bCs w:val="0"/>
                <w:w w:val="105"/>
                <w:sz w:val="22"/>
                <w:szCs w:val="22"/>
                <w:lang w:val="en-US"/>
              </w:rPr>
            </w:pPr>
            <w:sdt>
              <w:sdtPr>
                <w:rPr>
                  <w:rFonts w:ascii="Garamond" w:eastAsia="Franklin Gothic Demi" w:hAnsi="Garamond" w:cs="Franklin Gothic Demi"/>
                  <w:b w:val="0"/>
                  <w:w w:val="105"/>
                  <w:sz w:val="22"/>
                  <w:szCs w:val="22"/>
                </w:rPr>
                <w:id w:val="-1674479854"/>
                <w:lock w:val="sdtLocked"/>
                <w:placeholder>
                  <w:docPart w:val="F3E270670A484F5C923C44428CBBA36E"/>
                </w:placeholder>
                <w:showingPlcHdr/>
              </w:sdtPr>
              <w:sdtEndPr/>
              <w:sdtContent>
                <w:r w:rsidR="00A557FC" w:rsidRPr="00446AD5">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sdtContent>
            </w:sdt>
          </w:p>
          <w:p w14:paraId="497D327A" w14:textId="77777777" w:rsidR="00E73123" w:rsidRPr="00375A88" w:rsidRDefault="00E73123" w:rsidP="00E73123">
            <w:pPr>
              <w:pStyle w:val="Subtitle"/>
              <w:rPr>
                <w:rFonts w:ascii="Garamond" w:eastAsia="Franklin Gothic Demi" w:hAnsi="Garamond" w:cs="Franklin Gothic Demi"/>
                <w:b w:val="0"/>
                <w:w w:val="105"/>
                <w:sz w:val="22"/>
                <w:szCs w:val="22"/>
              </w:rPr>
            </w:pPr>
          </w:p>
        </w:tc>
        <w:tc>
          <w:tcPr>
            <w:tcW w:w="2322" w:type="dxa"/>
            <w:shd w:val="clear" w:color="auto" w:fill="auto"/>
          </w:tcPr>
          <w:p w14:paraId="63065BD1" w14:textId="77777777" w:rsidR="00E73123" w:rsidRPr="00375A88" w:rsidRDefault="00E73123" w:rsidP="00E73123">
            <w:pPr>
              <w:pStyle w:val="Subtitle"/>
              <w:rPr>
                <w:rFonts w:ascii="Garamond" w:eastAsia="Franklin Gothic Demi" w:hAnsi="Garamond" w:cs="Franklin Gothic Demi"/>
                <w:b w:val="0"/>
                <w:w w:val="105"/>
                <w:sz w:val="22"/>
                <w:szCs w:val="22"/>
              </w:rPr>
            </w:pPr>
            <w:r w:rsidRPr="00375A88">
              <w:rPr>
                <w:rFonts w:ascii="Garamond" w:eastAsia="Franklin Gothic Demi" w:hAnsi="Garamond" w:cs="Franklin Gothic Demi"/>
                <w:b w:val="0"/>
                <w:w w:val="105"/>
                <w:sz w:val="22"/>
                <w:szCs w:val="22"/>
              </w:rPr>
              <w:t xml:space="preserve">Date: </w:t>
            </w:r>
            <w:sdt>
              <w:sdtPr>
                <w:rPr>
                  <w:rFonts w:ascii="Garamond" w:eastAsia="Franklin Gothic Demi" w:hAnsi="Garamond" w:cs="Franklin Gothic Demi"/>
                  <w:b w:val="0"/>
                  <w:w w:val="105"/>
                  <w:sz w:val="22"/>
                  <w:szCs w:val="22"/>
                </w:rPr>
                <w:alias w:val="Date Signed"/>
                <w:tag w:val="Date Signed"/>
                <w:id w:val="1463844143"/>
                <w:lock w:val="sdtLocked"/>
                <w:placeholder>
                  <w:docPart w:val="1B4F59A48A1D40B18E255F34991E679D"/>
                </w:placeholder>
                <w:showingPlcHdr/>
                <w:date>
                  <w:dateFormat w:val="M/d/yyyy"/>
                  <w:lid w:val="en-US"/>
                  <w:storeMappedDataAs w:val="dateTime"/>
                  <w:calendar w:val="gregorian"/>
                </w:date>
              </w:sdtPr>
              <w:sdtEndPr/>
              <w:sdtContent>
                <w:r w:rsidRPr="00446AD5">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sdtContent>
            </w:sdt>
          </w:p>
        </w:tc>
      </w:tr>
      <w:tr w:rsidR="00E73123" w:rsidRPr="00E73123" w14:paraId="5C0CCF4A" w14:textId="77777777" w:rsidTr="00654DCA">
        <w:trPr>
          <w:trHeight w:val="432"/>
          <w:jc w:val="center"/>
        </w:trPr>
        <w:tc>
          <w:tcPr>
            <w:tcW w:w="9288" w:type="dxa"/>
            <w:gridSpan w:val="3"/>
            <w:shd w:val="clear" w:color="auto" w:fill="auto"/>
          </w:tcPr>
          <w:p w14:paraId="63141136" w14:textId="77777777" w:rsidR="00E73123" w:rsidRPr="00E73123" w:rsidRDefault="00E73123" w:rsidP="00E73123">
            <w:pPr>
              <w:spacing w:after="0" w:line="240" w:lineRule="auto"/>
              <w:rPr>
                <w:rFonts w:ascii="Garamond" w:hAnsi="Garamond"/>
                <w:b/>
              </w:rPr>
            </w:pPr>
            <w:r w:rsidRPr="00E73123">
              <w:rPr>
                <w:rFonts w:ascii="Garamond" w:hAnsi="Garamond"/>
                <w:b/>
              </w:rPr>
              <w:t>Faculty Supervisor or MSVU Sponsor (if required)</w:t>
            </w:r>
          </w:p>
          <w:p w14:paraId="13E53AC8" w14:textId="77777777" w:rsidR="00E73123" w:rsidRPr="00E73123" w:rsidRDefault="00E73123" w:rsidP="00E73123">
            <w:pPr>
              <w:autoSpaceDE w:val="0"/>
              <w:autoSpaceDN w:val="0"/>
              <w:adjustRightInd w:val="0"/>
              <w:spacing w:after="0" w:line="240" w:lineRule="auto"/>
              <w:rPr>
                <w:rFonts w:ascii="Garamond" w:hAnsi="Garamond" w:cs="Arial"/>
              </w:rPr>
            </w:pPr>
            <w:r w:rsidRPr="00E73123">
              <w:rPr>
                <w:rFonts w:ascii="Garamond" w:hAnsi="Garamond"/>
                <w:color w:val="000000"/>
              </w:rPr>
              <w:t>In the case of student research, as Faculty Supervisor, my signature below indicates that I have read and approved the application and proposal, deem the project scientifically valid and worthwhile, and agree to provide continuing and thorough supervision of the student(s). I will ensure that the level of risk inherent to the project is balanced by the level of research experience that the student researcher has. I will provide appropriate oversight to ensure that the research will be conducted in accordance with MSVU UREB's policies/procedures and that it adheres to this cleared protocol and consenting process.</w:t>
            </w:r>
          </w:p>
        </w:tc>
      </w:tr>
      <w:tr w:rsidR="00E73123" w:rsidRPr="00E73123" w14:paraId="035FBD59" w14:textId="77777777" w:rsidTr="00654DCA">
        <w:trPr>
          <w:trHeight w:val="432"/>
          <w:jc w:val="center"/>
        </w:trPr>
        <w:tc>
          <w:tcPr>
            <w:tcW w:w="4644" w:type="dxa"/>
            <w:shd w:val="clear" w:color="auto" w:fill="auto"/>
          </w:tcPr>
          <w:p w14:paraId="72793268" w14:textId="77777777" w:rsidR="00E73123" w:rsidRPr="00E73123" w:rsidRDefault="00E73123" w:rsidP="00E73123">
            <w:pPr>
              <w:pStyle w:val="NormalWeb"/>
              <w:spacing w:before="0" w:beforeAutospacing="0" w:after="0" w:afterAutospacing="0"/>
              <w:rPr>
                <w:rFonts w:ascii="Garamond" w:hAnsi="Garamond"/>
                <w:color w:val="000000" w:themeColor="text1"/>
                <w:sz w:val="22"/>
                <w:szCs w:val="22"/>
              </w:rPr>
            </w:pPr>
            <w:r w:rsidRPr="00E73123">
              <w:rPr>
                <w:rFonts w:ascii="Garamond" w:hAnsi="Garamond"/>
                <w:color w:val="000000" w:themeColor="text1"/>
                <w:sz w:val="22"/>
                <w:szCs w:val="22"/>
              </w:rPr>
              <w:t>Signature of</w:t>
            </w:r>
            <w:r w:rsidRPr="00E73123">
              <w:rPr>
                <w:rFonts w:ascii="Garamond" w:hAnsi="Garamond"/>
                <w:color w:val="000000" w:themeColor="text1"/>
                <w:spacing w:val="-2"/>
                <w:sz w:val="22"/>
                <w:szCs w:val="22"/>
              </w:rPr>
              <w:t xml:space="preserve"> </w:t>
            </w:r>
            <w:r w:rsidRPr="00E73123">
              <w:rPr>
                <w:rFonts w:ascii="Garamond" w:hAnsi="Garamond"/>
                <w:color w:val="000000" w:themeColor="text1"/>
                <w:sz w:val="22"/>
                <w:szCs w:val="22"/>
              </w:rPr>
              <w:t>Faculty</w:t>
            </w:r>
            <w:r w:rsidRPr="00E73123">
              <w:rPr>
                <w:rFonts w:ascii="Garamond" w:hAnsi="Garamond"/>
                <w:color w:val="000000" w:themeColor="text1"/>
                <w:spacing w:val="-1"/>
                <w:sz w:val="22"/>
                <w:szCs w:val="22"/>
              </w:rPr>
              <w:t xml:space="preserve"> </w:t>
            </w:r>
            <w:r w:rsidRPr="00E73123">
              <w:rPr>
                <w:rFonts w:ascii="Garamond" w:hAnsi="Garamond"/>
                <w:color w:val="000000" w:themeColor="text1"/>
                <w:sz w:val="22"/>
                <w:szCs w:val="22"/>
              </w:rPr>
              <w:t>Supervisor</w:t>
            </w:r>
          </w:p>
          <w:sdt>
            <w:sdtPr>
              <w:rPr>
                <w:rFonts w:ascii="Garamond" w:hAnsi="Garamond" w:cs="Arial"/>
                <w:color w:val="000000" w:themeColor="text1"/>
                <w:sz w:val="22"/>
                <w:szCs w:val="22"/>
              </w:rPr>
              <w:alias w:val="Insert image of faculty supervisor signature"/>
              <w:tag w:val="Insert image of faculty supervisor signature"/>
              <w:id w:val="-996886852"/>
              <w:showingPlcHdr/>
              <w:picture/>
            </w:sdtPr>
            <w:sdtEndPr/>
            <w:sdtContent>
              <w:p w14:paraId="2E8FA888" w14:textId="77777777" w:rsidR="00E73123" w:rsidRPr="00E73123" w:rsidRDefault="00E73123" w:rsidP="00E73123">
                <w:pPr>
                  <w:pStyle w:val="NormalWeb"/>
                  <w:spacing w:before="0" w:beforeAutospacing="0" w:after="0" w:afterAutospacing="0"/>
                  <w:rPr>
                    <w:rFonts w:ascii="Garamond" w:hAnsi="Garamond" w:cs="Arial"/>
                    <w:color w:val="000000" w:themeColor="text1"/>
                    <w:sz w:val="22"/>
                    <w:szCs w:val="22"/>
                  </w:rPr>
                </w:pPr>
                <w:r w:rsidRPr="00E73123">
                  <w:rPr>
                    <w:rFonts w:ascii="Garamond" w:hAnsi="Garamond" w:cs="Arial"/>
                    <w:noProof/>
                    <w:color w:val="000000" w:themeColor="text1"/>
                    <w:sz w:val="22"/>
                    <w:szCs w:val="22"/>
                    <w:lang w:val="en-US" w:eastAsia="en-US"/>
                  </w:rPr>
                  <w:drawing>
                    <wp:inline distT="0" distB="0" distL="0" distR="0" wp14:anchorId="11F8C475" wp14:editId="0F95850A">
                      <wp:extent cx="2838450" cy="542925"/>
                      <wp:effectExtent l="0" t="0" r="0" b="952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542925"/>
                              </a:xfrm>
                              <a:prstGeom prst="rect">
                                <a:avLst/>
                              </a:prstGeom>
                              <a:noFill/>
                              <a:ln>
                                <a:noFill/>
                              </a:ln>
                            </pic:spPr>
                          </pic:pic>
                        </a:graphicData>
                      </a:graphic>
                    </wp:inline>
                  </w:drawing>
                </w:r>
              </w:p>
            </w:sdtContent>
          </w:sdt>
        </w:tc>
        <w:tc>
          <w:tcPr>
            <w:tcW w:w="2322" w:type="dxa"/>
            <w:shd w:val="clear" w:color="auto" w:fill="auto"/>
          </w:tcPr>
          <w:p w14:paraId="584140D9" w14:textId="555226B2" w:rsidR="00E73123" w:rsidRPr="00375A88" w:rsidRDefault="00E73123" w:rsidP="00E73123">
            <w:pPr>
              <w:pStyle w:val="Subtitle"/>
              <w:rPr>
                <w:rFonts w:ascii="Garamond" w:eastAsia="Franklin Gothic Demi" w:hAnsi="Garamond" w:cs="Franklin Gothic Demi"/>
                <w:b w:val="0"/>
                <w:w w:val="105"/>
                <w:sz w:val="22"/>
                <w:szCs w:val="22"/>
              </w:rPr>
            </w:pPr>
            <w:r w:rsidRPr="00375A88">
              <w:rPr>
                <w:rFonts w:ascii="Garamond" w:eastAsia="Franklin Gothic Demi" w:hAnsi="Garamond" w:cs="Franklin Gothic Demi"/>
                <w:b w:val="0"/>
                <w:w w:val="105"/>
                <w:sz w:val="22"/>
                <w:szCs w:val="22"/>
              </w:rPr>
              <w:t>Name of Faculty Supervisor</w:t>
            </w:r>
          </w:p>
          <w:sdt>
            <w:sdtPr>
              <w:rPr>
                <w:rFonts w:ascii="Garamond" w:eastAsia="Franklin Gothic Demi" w:hAnsi="Garamond" w:cs="Franklin Gothic Demi"/>
                <w:b w:val="0"/>
                <w:w w:val="105"/>
                <w:sz w:val="22"/>
                <w:szCs w:val="22"/>
              </w:rPr>
              <w:id w:val="-1121067586"/>
              <w:lock w:val="sdtLocked"/>
              <w:placeholder>
                <w:docPart w:val="F9241FA54AA842C4BBC959FC4F6B9599"/>
              </w:placeholder>
              <w:showingPlcHdr/>
            </w:sdtPr>
            <w:sdtEndPr/>
            <w:sdtContent>
              <w:p w14:paraId="5A619DB2" w14:textId="4E27FC90" w:rsidR="00E73123" w:rsidRPr="00375A88" w:rsidRDefault="0039464B" w:rsidP="0039464B">
                <w:pPr>
                  <w:pStyle w:val="Subtitle"/>
                  <w:rPr>
                    <w:rFonts w:ascii="Garamond" w:eastAsia="Franklin Gothic Demi" w:hAnsi="Garamond" w:cs="Franklin Gothic Demi"/>
                    <w:b w:val="0"/>
                    <w:w w:val="105"/>
                    <w:sz w:val="22"/>
                    <w:szCs w:val="22"/>
                  </w:rPr>
                </w:pPr>
                <w:r w:rsidRPr="00446AD5">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sdtContent>
          </w:sdt>
        </w:tc>
        <w:tc>
          <w:tcPr>
            <w:tcW w:w="2322" w:type="dxa"/>
            <w:shd w:val="clear" w:color="auto" w:fill="auto"/>
          </w:tcPr>
          <w:p w14:paraId="205472D5" w14:textId="4DBDF19D" w:rsidR="00E73123" w:rsidRPr="00375A88" w:rsidRDefault="00E73123" w:rsidP="00E73123">
            <w:pPr>
              <w:pStyle w:val="Subtitle"/>
              <w:rPr>
                <w:rFonts w:ascii="Garamond" w:eastAsia="Franklin Gothic Demi" w:hAnsi="Garamond" w:cs="Franklin Gothic Demi"/>
                <w:b w:val="0"/>
                <w:w w:val="105"/>
                <w:sz w:val="22"/>
                <w:szCs w:val="22"/>
              </w:rPr>
            </w:pPr>
            <w:r w:rsidRPr="00375A88">
              <w:rPr>
                <w:rFonts w:ascii="Garamond" w:eastAsia="Franklin Gothic Demi" w:hAnsi="Garamond" w:cs="Franklin Gothic Demi"/>
                <w:b w:val="0"/>
                <w:w w:val="105"/>
                <w:sz w:val="22"/>
                <w:szCs w:val="22"/>
              </w:rPr>
              <w:t>Date</w:t>
            </w:r>
          </w:p>
          <w:p w14:paraId="6DEB9FD6" w14:textId="48989337" w:rsidR="00E73123" w:rsidRPr="00375A88" w:rsidRDefault="00BF366F" w:rsidP="00E73123">
            <w:pPr>
              <w:pStyle w:val="Subtitle"/>
              <w:rPr>
                <w:rFonts w:ascii="Garamond" w:eastAsia="Franklin Gothic Demi" w:hAnsi="Garamond" w:cs="Franklin Gothic Demi"/>
                <w:b w:val="0"/>
                <w:w w:val="105"/>
                <w:sz w:val="22"/>
                <w:szCs w:val="22"/>
              </w:rPr>
            </w:pPr>
            <w:sdt>
              <w:sdtPr>
                <w:rPr>
                  <w:rFonts w:ascii="Garamond" w:eastAsia="Franklin Gothic Demi" w:hAnsi="Garamond" w:cs="Franklin Gothic Demi"/>
                  <w:b w:val="0"/>
                  <w:w w:val="105"/>
                  <w:sz w:val="22"/>
                  <w:szCs w:val="22"/>
                </w:rPr>
                <w:alias w:val="Date Signed"/>
                <w:tag w:val="Date Signed"/>
                <w:id w:val="1040400250"/>
                <w:lock w:val="sdtLocked"/>
                <w:placeholder>
                  <w:docPart w:val="9B3837CD69944C918E091ACE613F68EA"/>
                </w:placeholder>
                <w:showingPlcHdr/>
                <w:date>
                  <w:dateFormat w:val="M/d/yyyy"/>
                  <w:lid w:val="en-US"/>
                  <w:storeMappedDataAs w:val="dateTime"/>
                  <w:calendar w:val="gregorian"/>
                </w:date>
              </w:sdtPr>
              <w:sdtEndPr/>
              <w:sdtContent>
                <w:r w:rsidR="00E73123" w:rsidRPr="00446AD5">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sdtContent>
            </w:sdt>
          </w:p>
        </w:tc>
      </w:tr>
    </w:tbl>
    <w:p w14:paraId="102D46A4" w14:textId="5F068A24" w:rsidR="00E73123" w:rsidRDefault="00E73123" w:rsidP="00375A88">
      <w:pPr>
        <w:spacing w:after="0" w:line="240" w:lineRule="auto"/>
        <w:rPr>
          <w:rFonts w:ascii="Garamond" w:hAnsi="Garamond" w:cs="Arial"/>
        </w:rPr>
      </w:pPr>
    </w:p>
    <w:p w14:paraId="606B743E" w14:textId="77777777" w:rsidR="00B02A9D" w:rsidRPr="00D376C6" w:rsidRDefault="00B02A9D" w:rsidP="00B02A9D">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
          <w:sz w:val="36"/>
          <w:szCs w:val="24"/>
        </w:rPr>
      </w:pPr>
      <w:bookmarkStart w:id="0" w:name="_Hlk98496222"/>
      <w:r w:rsidRPr="00D376C6">
        <w:rPr>
          <w:rFonts w:ascii="Garamond" w:hAnsi="Garamond"/>
          <w:b/>
          <w:sz w:val="36"/>
          <w:szCs w:val="24"/>
        </w:rPr>
        <w:t xml:space="preserve">Submission Process: </w:t>
      </w:r>
    </w:p>
    <w:p w14:paraId="15575421" w14:textId="77777777" w:rsidR="00B02A9D" w:rsidRPr="00CE51A9" w:rsidRDefault="00B02A9D" w:rsidP="00B02A9D">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Style w:val="Hyperlink"/>
          <w:rFonts w:ascii="Garamond" w:hAnsi="Garamond"/>
          <w:sz w:val="24"/>
          <w:szCs w:val="24"/>
        </w:rPr>
      </w:pPr>
      <w:r w:rsidRPr="00CE51A9">
        <w:rPr>
          <w:rFonts w:ascii="Garamond" w:hAnsi="Garamond"/>
          <w:bCs/>
          <w:sz w:val="24"/>
          <w:szCs w:val="24"/>
        </w:rPr>
        <w:t xml:space="preserve">Researchers are asked to submit the application electronically only to </w:t>
      </w:r>
      <w:hyperlink r:id="rId12" w:history="1">
        <w:r w:rsidRPr="00CE51A9">
          <w:rPr>
            <w:rStyle w:val="Hyperlink"/>
            <w:rFonts w:ascii="Garamond" w:hAnsi="Garamond"/>
            <w:bCs/>
            <w:sz w:val="24"/>
            <w:szCs w:val="24"/>
          </w:rPr>
          <w:t>ethics@msvu.ca</w:t>
        </w:r>
      </w:hyperlink>
      <w:r w:rsidRPr="00CE51A9">
        <w:rPr>
          <w:rStyle w:val="Hyperlink"/>
          <w:rFonts w:ascii="Garamond" w:hAnsi="Garamond"/>
          <w:bCs/>
          <w:sz w:val="24"/>
          <w:szCs w:val="24"/>
        </w:rPr>
        <w:t xml:space="preserve"> </w:t>
      </w:r>
    </w:p>
    <w:p w14:paraId="52433527" w14:textId="77777777" w:rsidR="00B02A9D" w:rsidRPr="00CE51A9" w:rsidRDefault="00B02A9D" w:rsidP="00B02A9D">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sz w:val="24"/>
          <w:szCs w:val="24"/>
        </w:rPr>
        <w:t>Please</w:t>
      </w:r>
      <w:r w:rsidRPr="00CE51A9">
        <w:rPr>
          <w:rFonts w:ascii="Garamond" w:hAnsi="Garamond"/>
          <w:spacing w:val="-3"/>
          <w:sz w:val="24"/>
          <w:szCs w:val="24"/>
        </w:rPr>
        <w:t xml:space="preserve"> </w:t>
      </w:r>
      <w:r w:rsidRPr="00CE51A9">
        <w:rPr>
          <w:rFonts w:ascii="Garamond" w:hAnsi="Garamond"/>
          <w:sz w:val="24"/>
          <w:szCs w:val="24"/>
        </w:rPr>
        <w:t>note</w:t>
      </w:r>
      <w:r w:rsidRPr="00CE51A9">
        <w:rPr>
          <w:rFonts w:ascii="Garamond" w:hAnsi="Garamond"/>
          <w:spacing w:val="-2"/>
          <w:sz w:val="24"/>
          <w:szCs w:val="24"/>
        </w:rPr>
        <w:t xml:space="preserve"> </w:t>
      </w:r>
      <w:r w:rsidRPr="00CE51A9">
        <w:rPr>
          <w:rFonts w:ascii="Garamond" w:hAnsi="Garamond"/>
          <w:sz w:val="24"/>
          <w:szCs w:val="24"/>
        </w:rPr>
        <w:t>that</w:t>
      </w:r>
      <w:r w:rsidRPr="00CE51A9">
        <w:rPr>
          <w:rFonts w:ascii="Garamond" w:hAnsi="Garamond"/>
          <w:spacing w:val="-3"/>
          <w:sz w:val="24"/>
          <w:szCs w:val="24"/>
        </w:rPr>
        <w:t xml:space="preserve"> </w:t>
      </w:r>
      <w:r w:rsidRPr="00CE51A9">
        <w:rPr>
          <w:rFonts w:ascii="Garamond" w:hAnsi="Garamond"/>
          <w:sz w:val="24"/>
          <w:szCs w:val="24"/>
        </w:rPr>
        <w:t>recruitment</w:t>
      </w:r>
      <w:r w:rsidRPr="00CE51A9">
        <w:rPr>
          <w:rFonts w:ascii="Garamond" w:hAnsi="Garamond"/>
          <w:spacing w:val="-3"/>
          <w:sz w:val="24"/>
          <w:szCs w:val="24"/>
        </w:rPr>
        <w:t xml:space="preserve"> </w:t>
      </w:r>
      <w:r w:rsidRPr="00CE51A9">
        <w:rPr>
          <w:rFonts w:ascii="Garamond" w:hAnsi="Garamond"/>
          <w:sz w:val="24"/>
          <w:szCs w:val="24"/>
        </w:rPr>
        <w:t>and</w:t>
      </w:r>
      <w:r w:rsidRPr="00CE51A9">
        <w:rPr>
          <w:rFonts w:ascii="Garamond" w:hAnsi="Garamond"/>
          <w:spacing w:val="-4"/>
          <w:sz w:val="24"/>
          <w:szCs w:val="24"/>
        </w:rPr>
        <w:t xml:space="preserve"> </w:t>
      </w:r>
      <w:r w:rsidRPr="00CE51A9">
        <w:rPr>
          <w:rFonts w:ascii="Garamond" w:hAnsi="Garamond"/>
          <w:sz w:val="24"/>
          <w:szCs w:val="24"/>
        </w:rPr>
        <w:t>data</w:t>
      </w:r>
      <w:r w:rsidRPr="00CE51A9">
        <w:rPr>
          <w:rFonts w:ascii="Garamond" w:hAnsi="Garamond"/>
          <w:spacing w:val="-3"/>
          <w:sz w:val="24"/>
          <w:szCs w:val="24"/>
        </w:rPr>
        <w:t xml:space="preserve"> </w:t>
      </w:r>
      <w:r w:rsidRPr="00CE51A9">
        <w:rPr>
          <w:rFonts w:ascii="Garamond" w:hAnsi="Garamond"/>
          <w:sz w:val="24"/>
          <w:szCs w:val="24"/>
        </w:rPr>
        <w:t>collection</w:t>
      </w:r>
      <w:r w:rsidRPr="00CE51A9">
        <w:rPr>
          <w:rFonts w:ascii="Garamond" w:hAnsi="Garamond"/>
          <w:spacing w:val="-3"/>
          <w:sz w:val="24"/>
          <w:szCs w:val="24"/>
        </w:rPr>
        <w:t xml:space="preserve"> </w:t>
      </w:r>
      <w:r w:rsidRPr="00CE51A9">
        <w:rPr>
          <w:rFonts w:ascii="Garamond" w:hAnsi="Garamond"/>
          <w:sz w:val="24"/>
          <w:szCs w:val="24"/>
        </w:rPr>
        <w:t>may</w:t>
      </w:r>
      <w:r w:rsidRPr="00CE51A9">
        <w:rPr>
          <w:rFonts w:ascii="Garamond" w:hAnsi="Garamond"/>
          <w:spacing w:val="-3"/>
          <w:sz w:val="24"/>
          <w:szCs w:val="24"/>
        </w:rPr>
        <w:t xml:space="preserve"> </w:t>
      </w:r>
      <w:r w:rsidRPr="00CE51A9">
        <w:rPr>
          <w:rFonts w:ascii="Garamond" w:hAnsi="Garamond"/>
          <w:sz w:val="24"/>
          <w:szCs w:val="24"/>
        </w:rPr>
        <w:t>not</w:t>
      </w:r>
      <w:r w:rsidRPr="00CE51A9">
        <w:rPr>
          <w:rFonts w:ascii="Garamond" w:hAnsi="Garamond"/>
          <w:spacing w:val="-4"/>
          <w:sz w:val="24"/>
          <w:szCs w:val="24"/>
        </w:rPr>
        <w:t xml:space="preserve"> </w:t>
      </w:r>
      <w:r w:rsidRPr="00CE51A9">
        <w:rPr>
          <w:rFonts w:ascii="Garamond" w:hAnsi="Garamond"/>
          <w:sz w:val="24"/>
          <w:szCs w:val="24"/>
        </w:rPr>
        <w:t xml:space="preserve">begin until a certificate of </w:t>
      </w:r>
      <w:r w:rsidRPr="00CE51A9">
        <w:rPr>
          <w:rFonts w:ascii="Garamond" w:hAnsi="Garamond"/>
          <w:spacing w:val="-2"/>
          <w:sz w:val="24"/>
          <w:szCs w:val="24"/>
        </w:rPr>
        <w:t>Research Ethics Clearance has been issued.</w:t>
      </w:r>
    </w:p>
    <w:p w14:paraId="775AF7B9" w14:textId="77777777" w:rsidR="00B02A9D" w:rsidRPr="00CE51A9" w:rsidRDefault="00B02A9D" w:rsidP="00B02A9D">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color w:val="000000"/>
          <w:sz w:val="24"/>
          <w:szCs w:val="24"/>
        </w:rPr>
        <w:t xml:space="preserve">Researchers may </w:t>
      </w:r>
      <w:r w:rsidRPr="00D376C6">
        <w:rPr>
          <w:rFonts w:ascii="Garamond" w:hAnsi="Garamond"/>
          <w:b/>
          <w:color w:val="000000"/>
          <w:sz w:val="24"/>
          <w:szCs w:val="24"/>
          <w:u w:val="single"/>
        </w:rPr>
        <w:t>only</w:t>
      </w:r>
      <w:r w:rsidRPr="00CE51A9">
        <w:rPr>
          <w:rFonts w:ascii="Garamond" w:hAnsi="Garamond"/>
          <w:color w:val="000000"/>
          <w:sz w:val="24"/>
          <w:szCs w:val="24"/>
        </w:rPr>
        <w:t xml:space="preserve"> use letters and/or numbers for file names and refrain from using any special characters (e.g., #; &amp;; etc.). </w:t>
      </w:r>
    </w:p>
    <w:p w14:paraId="77DE7D3F" w14:textId="77777777" w:rsidR="00B02A9D" w:rsidRPr="00CE51A9" w:rsidRDefault="00B02A9D" w:rsidP="00B02A9D">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color w:val="000000"/>
          <w:sz w:val="24"/>
          <w:szCs w:val="24"/>
        </w:rPr>
        <w:t>All documents must be clearly labeled and reflect how they are referenced in the application.</w:t>
      </w:r>
    </w:p>
    <w:p w14:paraId="2D77E2A2" w14:textId="77777777" w:rsidR="00B02A9D" w:rsidRPr="00CE51A9" w:rsidRDefault="00B02A9D" w:rsidP="00B02A9D">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r w:rsidRPr="00CE51A9">
        <w:rPr>
          <w:rFonts w:ascii="Garamond" w:hAnsi="Garamond"/>
          <w:color w:val="000000"/>
          <w:sz w:val="24"/>
          <w:szCs w:val="24"/>
        </w:rPr>
        <w:t>Note - a</w:t>
      </w:r>
      <w:r w:rsidRPr="00D376C6">
        <w:rPr>
          <w:rFonts w:ascii="Garamond" w:hAnsi="Garamond"/>
          <w:b/>
          <w:color w:val="000000"/>
          <w:sz w:val="24"/>
          <w:szCs w:val="24"/>
        </w:rPr>
        <w:t xml:space="preserve"> maximum of 2 attachments</w:t>
      </w:r>
      <w:r w:rsidRPr="00CE51A9">
        <w:rPr>
          <w:rFonts w:ascii="Garamond" w:hAnsi="Garamond"/>
          <w:color w:val="000000"/>
          <w:sz w:val="24"/>
          <w:szCs w:val="24"/>
        </w:rPr>
        <w:t xml:space="preserve"> are permitted for submission– the application (1) and the combined appendices (2) </w:t>
      </w:r>
    </w:p>
    <w:p w14:paraId="6B3E275B" w14:textId="77777777" w:rsidR="00B02A9D" w:rsidRPr="00CE51A9" w:rsidRDefault="00B02A9D" w:rsidP="00B02A9D">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themeColor="text1"/>
          <w:sz w:val="24"/>
          <w:szCs w:val="24"/>
          <w:shd w:val="clear" w:color="auto" w:fill="FFFFFF"/>
        </w:rPr>
      </w:pPr>
      <w:r w:rsidRPr="00CE51A9">
        <w:rPr>
          <w:rFonts w:ascii="Garamond" w:hAnsi="Garamond"/>
          <w:color w:val="000000"/>
          <w:sz w:val="24"/>
          <w:szCs w:val="24"/>
        </w:rPr>
        <w:t xml:space="preserve">Application packages shall only be accepted in the form of Word documents (*.doc or *.docx) or </w:t>
      </w:r>
      <w:r w:rsidRPr="00D376C6">
        <w:rPr>
          <w:rFonts w:ascii="Garamond" w:hAnsi="Garamond"/>
          <w:color w:val="000000" w:themeColor="text1"/>
          <w:sz w:val="24"/>
          <w:szCs w:val="24"/>
          <w:shd w:val="clear" w:color="auto" w:fill="FFF2CC" w:themeFill="accent4" w:themeFillTint="33"/>
        </w:rPr>
        <w:t xml:space="preserve">Portable Document Format (*.pdf) </w:t>
      </w:r>
    </w:p>
    <w:p w14:paraId="4A78CB57" w14:textId="77777777" w:rsidR="00B02A9D" w:rsidRPr="00CE51A9" w:rsidRDefault="00B02A9D" w:rsidP="00B02A9D">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p>
    <w:p w14:paraId="171D970F" w14:textId="77777777" w:rsidR="00B02A9D" w:rsidRPr="00CE51A9" w:rsidRDefault="00B02A9D" w:rsidP="00B02A9D">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r w:rsidRPr="00CE51A9">
        <w:rPr>
          <w:rFonts w:ascii="Garamond" w:hAnsi="Garamond"/>
          <w:bCs/>
          <w:sz w:val="24"/>
          <w:szCs w:val="24"/>
        </w:rPr>
        <w:t xml:space="preserve">For details on specific submission criteria, please see </w:t>
      </w:r>
      <w:hyperlink r:id="rId13" w:history="1">
        <w:r w:rsidRPr="00CE51A9">
          <w:rPr>
            <w:rStyle w:val="Hyperlink"/>
            <w:rFonts w:ascii="Garamond" w:hAnsi="Garamond"/>
            <w:b/>
            <w:bCs/>
            <w:sz w:val="24"/>
            <w:szCs w:val="24"/>
          </w:rPr>
          <w:t>Guidance Documents</w:t>
        </w:r>
      </w:hyperlink>
      <w:r w:rsidRPr="00CE51A9">
        <w:rPr>
          <w:rFonts w:ascii="Garamond" w:hAnsi="Garamond"/>
          <w:bCs/>
          <w:sz w:val="24"/>
          <w:szCs w:val="24"/>
        </w:rPr>
        <w:t>:</w:t>
      </w:r>
    </w:p>
    <w:p w14:paraId="6538D4BE" w14:textId="77777777" w:rsidR="00B02A9D" w:rsidRPr="00CE51A9" w:rsidRDefault="00B02A9D" w:rsidP="00B02A9D">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r w:rsidRPr="00CE51A9">
        <w:rPr>
          <w:rFonts w:ascii="Garamond" w:hAnsi="Garamond"/>
          <w:bCs/>
          <w:sz w:val="24"/>
          <w:szCs w:val="24"/>
        </w:rPr>
        <w:t>REB.INFO.401 – Faculty &amp; Staff</w:t>
      </w:r>
    </w:p>
    <w:p w14:paraId="50466300" w14:textId="77777777" w:rsidR="00B02A9D" w:rsidRPr="00CE51A9" w:rsidRDefault="00B02A9D" w:rsidP="00B02A9D">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r w:rsidRPr="00CE51A9">
        <w:rPr>
          <w:rFonts w:ascii="Garamond" w:hAnsi="Garamond"/>
          <w:bCs/>
          <w:sz w:val="24"/>
          <w:szCs w:val="24"/>
        </w:rPr>
        <w:t>REB.INFO.402 – Graduate Students</w:t>
      </w:r>
    </w:p>
    <w:p w14:paraId="3750D902" w14:textId="77777777" w:rsidR="00B02A9D" w:rsidRPr="00D376C6" w:rsidRDefault="00B02A9D" w:rsidP="00B02A9D">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bCs/>
        </w:rPr>
      </w:pPr>
      <w:r w:rsidRPr="00CE51A9">
        <w:rPr>
          <w:rFonts w:ascii="Garamond" w:hAnsi="Garamond"/>
          <w:bCs/>
          <w:sz w:val="24"/>
          <w:szCs w:val="24"/>
        </w:rPr>
        <w:t>REB.INFO</w:t>
      </w:r>
      <w:r>
        <w:rPr>
          <w:rFonts w:ascii="Garamond" w:hAnsi="Garamond"/>
          <w:bCs/>
          <w:sz w:val="24"/>
          <w:szCs w:val="24"/>
        </w:rPr>
        <w:t>.</w:t>
      </w:r>
      <w:r w:rsidRPr="00CE51A9">
        <w:rPr>
          <w:rFonts w:ascii="Garamond" w:hAnsi="Garamond"/>
          <w:bCs/>
          <w:sz w:val="24"/>
          <w:szCs w:val="24"/>
        </w:rPr>
        <w:t>403 – Undergraduate Students</w:t>
      </w:r>
    </w:p>
    <w:bookmarkEnd w:id="0"/>
    <w:p w14:paraId="69AF45A4" w14:textId="77777777" w:rsidR="00E73123" w:rsidRPr="00375A88" w:rsidRDefault="00E73123" w:rsidP="00E73123">
      <w:pPr>
        <w:pBdr>
          <w:bottom w:val="single" w:sz="4" w:space="1" w:color="auto"/>
        </w:pBdr>
        <w:spacing w:after="0" w:line="240" w:lineRule="auto"/>
        <w:rPr>
          <w:rFonts w:ascii="Garamond" w:hAnsi="Garamond" w:cs="Arial"/>
        </w:rPr>
      </w:pPr>
    </w:p>
    <w:p w14:paraId="6C64CD7C" w14:textId="77777777" w:rsidR="00E73123" w:rsidRPr="002777B3" w:rsidRDefault="00E73123" w:rsidP="00E73123">
      <w:pPr>
        <w:spacing w:after="0" w:line="240" w:lineRule="auto"/>
        <w:rPr>
          <w:rFonts w:ascii="Garamond" w:hAnsi="Garamond" w:cs="Arial"/>
          <w:b/>
          <w:i/>
        </w:rPr>
      </w:pPr>
      <w:r w:rsidRPr="002777B3">
        <w:rPr>
          <w:rFonts w:ascii="Garamond" w:hAnsi="Garamond" w:cs="Arial"/>
          <w:b/>
          <w:i/>
        </w:rPr>
        <w:t xml:space="preserve">For </w:t>
      </w:r>
      <w:r>
        <w:rPr>
          <w:rFonts w:ascii="Garamond" w:hAnsi="Garamond" w:cs="Arial"/>
          <w:b/>
          <w:i/>
        </w:rPr>
        <w:t>UREB</w:t>
      </w:r>
      <w:r w:rsidRPr="002777B3">
        <w:rPr>
          <w:rFonts w:ascii="Garamond" w:hAnsi="Garamond" w:cs="Arial"/>
          <w:b/>
          <w:i/>
        </w:rPr>
        <w:t xml:space="preserve"> Use Only</w:t>
      </w:r>
    </w:p>
    <w:p w14:paraId="722BFA51" w14:textId="77777777" w:rsidR="00E73123" w:rsidRPr="002777B3" w:rsidRDefault="00E73123" w:rsidP="00E73123">
      <w:pPr>
        <w:spacing w:after="0" w:line="240" w:lineRule="auto"/>
        <w:contextualSpacing/>
        <w:rPr>
          <w:rFonts w:ascii="Garamond" w:hAnsi="Garamond" w:cs="Arial"/>
        </w:rPr>
      </w:pPr>
    </w:p>
    <w:tbl>
      <w:tblPr>
        <w:tblStyle w:val="TableGrid"/>
        <w:tblW w:w="0" w:type="auto"/>
        <w:tblLook w:val="04A0" w:firstRow="1" w:lastRow="0" w:firstColumn="1" w:lastColumn="0" w:noHBand="0" w:noVBand="1"/>
      </w:tblPr>
      <w:tblGrid>
        <w:gridCol w:w="9350"/>
      </w:tblGrid>
      <w:tr w:rsidR="00E73123" w:rsidRPr="002777B3" w14:paraId="067AA2E4" w14:textId="77777777" w:rsidTr="00375A88">
        <w:trPr>
          <w:trHeight w:val="1025"/>
        </w:trPr>
        <w:tc>
          <w:tcPr>
            <w:tcW w:w="9576" w:type="dxa"/>
            <w:shd w:val="clear" w:color="auto" w:fill="FFE599" w:themeFill="accent4" w:themeFillTint="66"/>
          </w:tcPr>
          <w:p w14:paraId="1C2EE166" w14:textId="77777777" w:rsidR="00E73123" w:rsidRPr="00375A88" w:rsidRDefault="00E73123" w:rsidP="00654DCA">
            <w:pPr>
              <w:rPr>
                <w:rFonts w:ascii="Garamond" w:hAnsi="Garamond" w:cs="Arial"/>
              </w:rPr>
            </w:pPr>
            <w:r w:rsidRPr="00375A88">
              <w:rPr>
                <w:rFonts w:ascii="Garamond" w:hAnsi="Garamond" w:cs="Arial"/>
              </w:rPr>
              <w:t xml:space="preserve">Action Required:  </w:t>
            </w:r>
          </w:p>
          <w:p w14:paraId="4D89D627" w14:textId="77777777" w:rsidR="00E73123" w:rsidRPr="00375A88" w:rsidRDefault="00BF366F" w:rsidP="00654DCA">
            <w:pPr>
              <w:tabs>
                <w:tab w:val="left" w:pos="513"/>
              </w:tabs>
              <w:ind w:left="540" w:hanging="540"/>
              <w:rPr>
                <w:rFonts w:ascii="Garamond" w:hAnsi="Garamond" w:cs="Arial"/>
                <w:spacing w:val="-3"/>
                <w:lang w:val="en-GB"/>
              </w:rPr>
            </w:pPr>
            <w:sdt>
              <w:sdtPr>
                <w:rPr>
                  <w:rFonts w:ascii="Garamond" w:hAnsi="Garamond" w:cs="Arial"/>
                  <w:spacing w:val="-3"/>
                  <w:lang w:val="en-GB"/>
                </w:rPr>
                <w:id w:val="1666895119"/>
                <w14:checkbox>
                  <w14:checked w14:val="0"/>
                  <w14:checkedState w14:val="2612" w14:font="MS Gothic"/>
                  <w14:uncheckedState w14:val="2610" w14:font="MS Gothic"/>
                </w14:checkbox>
              </w:sdtPr>
              <w:sdtEndPr/>
              <w:sdtContent>
                <w:r w:rsidR="00E73123" w:rsidRPr="00375A88">
                  <w:rPr>
                    <w:rFonts w:ascii="MS Gothic" w:eastAsia="MS Gothic" w:hAnsi="MS Gothic" w:cs="Arial" w:hint="eastAsia"/>
                    <w:spacing w:val="-3"/>
                    <w:lang w:val="en-GB"/>
                  </w:rPr>
                  <w:t>☐</w:t>
                </w:r>
              </w:sdtContent>
            </w:sdt>
            <w:r w:rsidR="00E73123" w:rsidRPr="00375A88">
              <w:rPr>
                <w:rFonts w:ascii="Garamond" w:hAnsi="Garamond" w:cs="Arial"/>
                <w:spacing w:val="-3"/>
                <w:lang w:val="en-GB"/>
              </w:rPr>
              <w:t xml:space="preserve"> Yes</w:t>
            </w:r>
            <w:r w:rsidR="00E73123" w:rsidRPr="00375A88">
              <w:rPr>
                <w:rFonts w:ascii="Garamond" w:hAnsi="Garamond" w:cs="Arial"/>
                <w:spacing w:val="-3"/>
                <w:lang w:val="en-GB"/>
              </w:rPr>
              <w:tab/>
            </w:r>
          </w:p>
          <w:p w14:paraId="3BE976AD" w14:textId="77777777" w:rsidR="00E73123" w:rsidRPr="00375A88" w:rsidRDefault="00BF366F" w:rsidP="00654DCA">
            <w:pPr>
              <w:tabs>
                <w:tab w:val="left" w:pos="513"/>
              </w:tabs>
              <w:ind w:left="540" w:hanging="540"/>
              <w:rPr>
                <w:rFonts w:ascii="Garamond" w:hAnsi="Garamond" w:cs="Arial"/>
                <w:spacing w:val="-3"/>
                <w:lang w:val="en-GB"/>
              </w:rPr>
            </w:pPr>
            <w:sdt>
              <w:sdtPr>
                <w:rPr>
                  <w:rFonts w:ascii="Garamond" w:hAnsi="Garamond" w:cs="Arial"/>
                  <w:spacing w:val="-3"/>
                  <w:lang w:val="en-GB"/>
                </w:rPr>
                <w:id w:val="-1423102050"/>
                <w14:checkbox>
                  <w14:checked w14:val="0"/>
                  <w14:checkedState w14:val="2612" w14:font="MS Gothic"/>
                  <w14:uncheckedState w14:val="2610" w14:font="MS Gothic"/>
                </w14:checkbox>
              </w:sdtPr>
              <w:sdtEndPr/>
              <w:sdtContent>
                <w:r w:rsidR="00E73123" w:rsidRPr="00375A88">
                  <w:rPr>
                    <w:rFonts w:ascii="MS Gothic" w:eastAsia="MS Gothic" w:hAnsi="MS Gothic" w:cs="Arial" w:hint="eastAsia"/>
                    <w:spacing w:val="-3"/>
                    <w:lang w:val="en-GB"/>
                  </w:rPr>
                  <w:t>☐</w:t>
                </w:r>
              </w:sdtContent>
            </w:sdt>
            <w:r w:rsidR="00E73123" w:rsidRPr="00375A88">
              <w:rPr>
                <w:rFonts w:ascii="Garamond" w:hAnsi="Garamond" w:cs="Arial"/>
                <w:spacing w:val="-3"/>
                <w:lang w:val="en-GB"/>
              </w:rPr>
              <w:t xml:space="preserve"> No</w:t>
            </w:r>
          </w:p>
        </w:tc>
      </w:tr>
      <w:tr w:rsidR="00E73123" w:rsidRPr="002777B3" w14:paraId="75246E2B" w14:textId="77777777" w:rsidTr="00375A88">
        <w:trPr>
          <w:trHeight w:val="710"/>
        </w:trPr>
        <w:tc>
          <w:tcPr>
            <w:tcW w:w="9576" w:type="dxa"/>
            <w:shd w:val="clear" w:color="auto" w:fill="FFE599" w:themeFill="accent4" w:themeFillTint="66"/>
          </w:tcPr>
          <w:p w14:paraId="29C7C8B7" w14:textId="77777777" w:rsidR="00E73123" w:rsidRPr="00375A88" w:rsidRDefault="00E73123" w:rsidP="00654DCA">
            <w:pPr>
              <w:rPr>
                <w:rFonts w:ascii="Garamond" w:hAnsi="Garamond" w:cs="Arial"/>
              </w:rPr>
            </w:pPr>
            <w:r w:rsidRPr="00375A88">
              <w:rPr>
                <w:rFonts w:ascii="Garamond" w:hAnsi="Garamond" w:cs="Arial"/>
              </w:rPr>
              <w:t>Details of Action Taken:</w:t>
            </w:r>
          </w:p>
          <w:sdt>
            <w:sdtPr>
              <w:rPr>
                <w:rFonts w:ascii="Garamond" w:hAnsi="Garamond" w:cs="Arial"/>
              </w:rPr>
              <w:id w:val="-409070749"/>
              <w:placeholder>
                <w:docPart w:val="A13459311CD94AA2BADDF5F21FC00ACD"/>
              </w:placeholder>
              <w:showingPlcHdr/>
            </w:sdtPr>
            <w:sdtEndPr/>
            <w:sdtContent>
              <w:p w14:paraId="706BDDAF" w14:textId="77777777" w:rsidR="00E73123" w:rsidRPr="00375A88" w:rsidRDefault="00E73123" w:rsidP="00654DCA">
                <w:pPr>
                  <w:contextualSpacing/>
                  <w:rPr>
                    <w:rFonts w:ascii="Garamond" w:hAnsi="Garamond" w:cs="Arial"/>
                  </w:rPr>
                </w:pPr>
                <w:r w:rsidRPr="00375A88">
                  <w:rPr>
                    <w:rStyle w:val="PlaceholderText"/>
                    <w:color w:val="auto"/>
                  </w:rPr>
                  <w:t>Click or tap here to enter text.</w:t>
                </w:r>
              </w:p>
            </w:sdtContent>
          </w:sdt>
        </w:tc>
      </w:tr>
      <w:tr w:rsidR="00E73123" w:rsidRPr="002777B3" w14:paraId="391CF999" w14:textId="77777777" w:rsidTr="00375A88">
        <w:trPr>
          <w:trHeight w:val="710"/>
        </w:trPr>
        <w:tc>
          <w:tcPr>
            <w:tcW w:w="9576" w:type="dxa"/>
            <w:shd w:val="clear" w:color="auto" w:fill="FFE599" w:themeFill="accent4" w:themeFillTint="66"/>
          </w:tcPr>
          <w:p w14:paraId="11A36188" w14:textId="77777777" w:rsidR="00E73123" w:rsidRPr="00375A88" w:rsidRDefault="00E73123" w:rsidP="00654DCA">
            <w:pPr>
              <w:rPr>
                <w:rFonts w:ascii="Garamond" w:hAnsi="Garamond" w:cs="Arial"/>
              </w:rPr>
            </w:pPr>
            <w:r w:rsidRPr="00375A88">
              <w:rPr>
                <w:rFonts w:ascii="Garamond" w:hAnsi="Garamond" w:cs="Arial"/>
              </w:rPr>
              <w:t>Details of Follow-up Action:</w:t>
            </w:r>
          </w:p>
          <w:sdt>
            <w:sdtPr>
              <w:rPr>
                <w:rFonts w:ascii="Garamond" w:hAnsi="Garamond" w:cs="Arial"/>
              </w:rPr>
              <w:id w:val="-156309202"/>
              <w:placeholder>
                <w:docPart w:val="320026B387B44961B134BC220147CC29"/>
              </w:placeholder>
              <w:showingPlcHdr/>
            </w:sdtPr>
            <w:sdtEndPr/>
            <w:sdtContent>
              <w:p w14:paraId="43E16643" w14:textId="77777777" w:rsidR="00E73123" w:rsidRPr="00375A88" w:rsidRDefault="00E73123" w:rsidP="00654DCA">
                <w:pPr>
                  <w:rPr>
                    <w:rFonts w:ascii="Garamond" w:hAnsi="Garamond" w:cs="Arial"/>
                  </w:rPr>
                </w:pPr>
                <w:r w:rsidRPr="00375A88">
                  <w:rPr>
                    <w:rStyle w:val="PlaceholderText"/>
                    <w:color w:val="auto"/>
                  </w:rPr>
                  <w:t>Click or tap here to enter text.</w:t>
                </w:r>
              </w:p>
            </w:sdtContent>
          </w:sdt>
        </w:tc>
      </w:tr>
    </w:tbl>
    <w:p w14:paraId="27A03395" w14:textId="71917121" w:rsidR="00E73123" w:rsidRDefault="00E73123" w:rsidP="00E73123">
      <w:pPr>
        <w:spacing w:after="0" w:line="240" w:lineRule="auto"/>
        <w:rPr>
          <w:rFonts w:ascii="Garamond" w:hAnsi="Garamond"/>
          <w:color w:val="1F4E79" w:themeColor="accent1" w:themeShade="80"/>
          <w:lang w:val="en-CA"/>
        </w:rPr>
      </w:pPr>
    </w:p>
    <w:p w14:paraId="73AE0076" w14:textId="43E44C1A" w:rsidR="004F4672" w:rsidRPr="002777B3" w:rsidRDefault="004F4672" w:rsidP="004F4672">
      <w:pPr>
        <w:shd w:val="clear" w:color="auto" w:fill="FFF2CC" w:themeFill="accent4" w:themeFillTint="33"/>
        <w:spacing w:after="0" w:line="240" w:lineRule="auto"/>
        <w:jc w:val="both"/>
        <w:rPr>
          <w:rFonts w:ascii="Garamond" w:hAnsi="Garamond"/>
          <w:color w:val="1F4E79" w:themeColor="accent1" w:themeShade="80"/>
          <w:lang w:val="en-CA"/>
        </w:rPr>
      </w:pPr>
      <w:r>
        <w:rPr>
          <w:rFonts w:ascii="Garamond" w:hAnsi="Garamond"/>
          <w:b/>
          <w:bCs/>
          <w:i/>
          <w:iCs/>
          <w:color w:val="000000"/>
          <w:sz w:val="16"/>
          <w:szCs w:val="16"/>
          <w:lang w:val="en-CA"/>
        </w:rPr>
        <w:t>Acknowledgement</w:t>
      </w:r>
      <w:r>
        <w:rPr>
          <w:rFonts w:ascii="Garamond" w:hAnsi="Garamond"/>
          <w:i/>
          <w:iCs/>
          <w:color w:val="000000"/>
          <w:sz w:val="16"/>
          <w:szCs w:val="16"/>
          <w:lang w:val="en-CA"/>
        </w:rPr>
        <w:t>:</w:t>
      </w:r>
      <w:r>
        <w:rPr>
          <w:rFonts w:ascii="Garamond" w:hAnsi="Garamond"/>
          <w:color w:val="000000"/>
          <w:sz w:val="16"/>
          <w:szCs w:val="16"/>
          <w:lang w:val="en-CA"/>
        </w:rPr>
        <w:t xml:space="preserve"> The University Research Ethics Board wishes to extend its appreciation to the Research Ethics Boar</w:t>
      </w:r>
      <w:r w:rsidR="002D5789">
        <w:rPr>
          <w:rFonts w:ascii="Garamond" w:hAnsi="Garamond"/>
          <w:color w:val="000000"/>
          <w:sz w:val="16"/>
          <w:szCs w:val="16"/>
          <w:lang w:val="en-CA"/>
        </w:rPr>
        <w:t xml:space="preserve">d(s) at Saint Mary’s University, University of Ottawa </w:t>
      </w:r>
      <w:r>
        <w:rPr>
          <w:rFonts w:ascii="Garamond" w:hAnsi="Garamond"/>
          <w:color w:val="000000"/>
          <w:sz w:val="16"/>
          <w:szCs w:val="16"/>
          <w:lang w:val="en-CA"/>
        </w:rPr>
        <w:t>and McGill University for permission to embed several aspects of their ethics applications into this current UREB iteration.</w:t>
      </w:r>
    </w:p>
    <w:sectPr w:rsidR="004F4672" w:rsidRPr="002777B3" w:rsidSect="00B02A9D">
      <w:footerReference w:type="default" r:id="rId14"/>
      <w:pgSz w:w="12240" w:h="15840"/>
      <w:pgMar w:top="1440" w:right="1440" w:bottom="1440" w:left="1440" w:header="72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E010A" w14:textId="77777777" w:rsidR="00585418" w:rsidRDefault="00585418" w:rsidP="001A16B3">
      <w:pPr>
        <w:spacing w:after="0" w:line="240" w:lineRule="auto"/>
      </w:pPr>
      <w:r>
        <w:separator/>
      </w:r>
    </w:p>
  </w:endnote>
  <w:endnote w:type="continuationSeparator" w:id="0">
    <w:p w14:paraId="5FF1F586" w14:textId="77777777" w:rsidR="00585418" w:rsidRDefault="00585418" w:rsidP="001A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sz w:val="20"/>
        <w:szCs w:val="20"/>
      </w:rPr>
      <w:id w:val="961464135"/>
      <w:docPartObj>
        <w:docPartGallery w:val="Page Numbers (Bottom of Page)"/>
        <w:docPartUnique/>
      </w:docPartObj>
    </w:sdtPr>
    <w:sdtEndPr>
      <w:rPr>
        <w:color w:val="7F7F7F" w:themeColor="background1" w:themeShade="7F"/>
        <w:spacing w:val="60"/>
        <w:sz w:val="18"/>
      </w:rPr>
    </w:sdtEndPr>
    <w:sdtContent>
      <w:p w14:paraId="7A08B759" w14:textId="2B358132" w:rsidR="001A16B3" w:rsidRPr="00A929F3" w:rsidRDefault="004364FD" w:rsidP="001A16B3">
        <w:pPr>
          <w:spacing w:after="0" w:line="240" w:lineRule="auto"/>
          <w:rPr>
            <w:rFonts w:ascii="Franklin Gothic Book" w:hAnsi="Franklin Gothic Book"/>
            <w:sz w:val="18"/>
            <w:szCs w:val="20"/>
          </w:rPr>
        </w:pPr>
        <w:r w:rsidRPr="00A929F3">
          <w:rPr>
            <w:rFonts w:ascii="Franklin Gothic Book" w:hAnsi="Franklin Gothic Book"/>
            <w:sz w:val="18"/>
            <w:szCs w:val="20"/>
          </w:rPr>
          <w:t>REB.FORM.008</w:t>
        </w:r>
        <w:r w:rsidR="001A16B3" w:rsidRPr="00A929F3">
          <w:rPr>
            <w:rFonts w:ascii="Franklin Gothic Book" w:hAnsi="Franklin Gothic Book"/>
            <w:sz w:val="18"/>
            <w:szCs w:val="20"/>
          </w:rPr>
          <w:t xml:space="preserve"> </w:t>
        </w:r>
        <w:r w:rsidR="001A16B3" w:rsidRPr="00A929F3">
          <w:rPr>
            <w:rFonts w:ascii="Franklin Gothic Book" w:hAnsi="Franklin Gothic Book"/>
            <w:sz w:val="18"/>
            <w:szCs w:val="20"/>
          </w:rPr>
          <w:tab/>
        </w:r>
        <w:r w:rsidR="001A16B3" w:rsidRPr="00A929F3">
          <w:rPr>
            <w:rFonts w:ascii="Franklin Gothic Book" w:hAnsi="Franklin Gothic Book"/>
            <w:sz w:val="18"/>
            <w:szCs w:val="20"/>
          </w:rPr>
          <w:tab/>
        </w:r>
        <w:r w:rsidR="001A16B3" w:rsidRPr="00A929F3">
          <w:rPr>
            <w:rFonts w:ascii="Franklin Gothic Book" w:hAnsi="Franklin Gothic Book"/>
            <w:sz w:val="18"/>
            <w:szCs w:val="20"/>
          </w:rPr>
          <w:tab/>
        </w:r>
        <w:r w:rsidR="001A16B3" w:rsidRPr="00A929F3">
          <w:rPr>
            <w:rFonts w:ascii="Franklin Gothic Book" w:hAnsi="Franklin Gothic Book"/>
            <w:sz w:val="18"/>
            <w:szCs w:val="20"/>
          </w:rPr>
          <w:tab/>
          <w:t>Last updated:</w:t>
        </w:r>
        <w:r w:rsidR="00BF366F">
          <w:rPr>
            <w:rFonts w:ascii="Franklin Gothic Book" w:hAnsi="Franklin Gothic Book"/>
            <w:sz w:val="18"/>
            <w:szCs w:val="20"/>
          </w:rPr>
          <w:t xml:space="preserve"> </w:t>
        </w:r>
        <w:r w:rsidR="00774F82">
          <w:rPr>
            <w:rFonts w:ascii="Franklin Gothic Book" w:hAnsi="Franklin Gothic Book"/>
            <w:sz w:val="18"/>
            <w:szCs w:val="20"/>
          </w:rPr>
          <w:t>July 2023</w:t>
        </w:r>
        <w:r w:rsidR="001A16B3" w:rsidRPr="00A929F3">
          <w:rPr>
            <w:rFonts w:ascii="Franklin Gothic Book" w:hAnsi="Franklin Gothic Book"/>
            <w:sz w:val="18"/>
            <w:szCs w:val="20"/>
          </w:rPr>
          <w:tab/>
        </w:r>
        <w:r w:rsidR="001A16B3" w:rsidRPr="00A929F3">
          <w:rPr>
            <w:rFonts w:ascii="Franklin Gothic Book" w:hAnsi="Franklin Gothic Book"/>
            <w:sz w:val="18"/>
            <w:szCs w:val="20"/>
          </w:rPr>
          <w:tab/>
        </w:r>
        <w:r w:rsidR="00A929F3">
          <w:rPr>
            <w:rFonts w:ascii="Franklin Gothic Book" w:hAnsi="Franklin Gothic Book"/>
            <w:sz w:val="18"/>
            <w:szCs w:val="20"/>
          </w:rPr>
          <w:tab/>
        </w:r>
        <w:r w:rsidR="001A16B3" w:rsidRPr="00A929F3">
          <w:rPr>
            <w:rFonts w:ascii="Franklin Gothic Book" w:hAnsi="Franklin Gothic Book"/>
            <w:sz w:val="18"/>
            <w:szCs w:val="20"/>
          </w:rPr>
          <w:tab/>
        </w:r>
        <w:r w:rsidR="001A16B3" w:rsidRPr="00A929F3">
          <w:rPr>
            <w:rFonts w:ascii="Franklin Gothic Book" w:hAnsi="Franklin Gothic Book"/>
            <w:sz w:val="18"/>
            <w:szCs w:val="20"/>
          </w:rPr>
          <w:fldChar w:fldCharType="begin"/>
        </w:r>
        <w:r w:rsidR="001A16B3" w:rsidRPr="00A929F3">
          <w:rPr>
            <w:rFonts w:ascii="Franklin Gothic Book" w:hAnsi="Franklin Gothic Book"/>
            <w:sz w:val="18"/>
            <w:szCs w:val="20"/>
          </w:rPr>
          <w:instrText xml:space="preserve"> PAGE   \* MERGEFORMAT </w:instrText>
        </w:r>
        <w:r w:rsidR="001A16B3" w:rsidRPr="00A929F3">
          <w:rPr>
            <w:rFonts w:ascii="Franklin Gothic Book" w:hAnsi="Franklin Gothic Book"/>
            <w:sz w:val="18"/>
            <w:szCs w:val="20"/>
          </w:rPr>
          <w:fldChar w:fldCharType="separate"/>
        </w:r>
        <w:r w:rsidR="00ED26AD">
          <w:rPr>
            <w:rFonts w:ascii="Franklin Gothic Book" w:hAnsi="Franklin Gothic Book"/>
            <w:noProof/>
            <w:sz w:val="18"/>
            <w:szCs w:val="20"/>
          </w:rPr>
          <w:t>3</w:t>
        </w:r>
        <w:r w:rsidR="001A16B3" w:rsidRPr="00A929F3">
          <w:rPr>
            <w:rFonts w:ascii="Franklin Gothic Book" w:hAnsi="Franklin Gothic Book"/>
            <w:noProof/>
            <w:sz w:val="18"/>
            <w:szCs w:val="20"/>
          </w:rPr>
          <w:fldChar w:fldCharType="end"/>
        </w:r>
        <w:r w:rsidR="001A16B3" w:rsidRPr="00A929F3">
          <w:rPr>
            <w:rFonts w:ascii="Franklin Gothic Book" w:hAnsi="Franklin Gothic Book"/>
            <w:sz w:val="18"/>
            <w:szCs w:val="20"/>
          </w:rPr>
          <w:t xml:space="preserve"> | </w:t>
        </w:r>
        <w:r w:rsidR="001A16B3" w:rsidRPr="00A929F3">
          <w:rPr>
            <w:rFonts w:ascii="Franklin Gothic Book" w:hAnsi="Franklin Gothic Book"/>
            <w:color w:val="7F7F7F" w:themeColor="background1" w:themeShade="7F"/>
            <w:spacing w:val="60"/>
            <w:sz w:val="18"/>
            <w:szCs w:val="20"/>
          </w:rPr>
          <w:t>Page</w:t>
        </w:r>
      </w:p>
      <w:p w14:paraId="3B6ED14F" w14:textId="32B285A9" w:rsidR="001A16B3" w:rsidRPr="00A929F3" w:rsidRDefault="004364FD" w:rsidP="001A16B3">
        <w:pPr>
          <w:spacing w:after="0" w:line="240" w:lineRule="auto"/>
          <w:rPr>
            <w:rFonts w:ascii="Franklin Gothic Book" w:hAnsi="Franklin Gothic Book"/>
            <w:color w:val="7F7F7F" w:themeColor="background1" w:themeShade="7F"/>
            <w:spacing w:val="60"/>
            <w:sz w:val="18"/>
            <w:szCs w:val="20"/>
          </w:rPr>
        </w:pPr>
        <w:r w:rsidRPr="00A929F3">
          <w:rPr>
            <w:rFonts w:ascii="Franklin Gothic Book" w:hAnsi="Franklin Gothic Book"/>
            <w:sz w:val="18"/>
            <w:szCs w:val="20"/>
          </w:rPr>
          <w:t>Unanticipated Research</w:t>
        </w:r>
        <w:r w:rsidR="00CD5745" w:rsidRPr="00A929F3">
          <w:rPr>
            <w:rFonts w:ascii="Franklin Gothic Book" w:hAnsi="Franklin Gothic Book"/>
            <w:sz w:val="18"/>
            <w:szCs w:val="20"/>
          </w:rPr>
          <w:t xml:space="preserve"> Event Repor</w:t>
        </w:r>
        <w:r w:rsidR="001A16B3" w:rsidRPr="00A929F3">
          <w:rPr>
            <w:rFonts w:ascii="Franklin Gothic Book" w:hAnsi="Franklin Gothic Book"/>
            <w:sz w:val="18"/>
            <w:szCs w:val="20"/>
          </w:rPr>
          <w:t>t</w:t>
        </w:r>
        <w:r w:rsidR="0002169B" w:rsidRPr="00A929F3">
          <w:rPr>
            <w:rFonts w:ascii="Franklin Gothic Book" w:hAnsi="Franklin Gothic Book"/>
            <w:sz w:val="18"/>
            <w:szCs w:val="20"/>
          </w:rPr>
          <w:t xml:space="preserve"> </w:t>
        </w:r>
      </w:p>
    </w:sdtContent>
  </w:sdt>
  <w:p w14:paraId="2560A6D5" w14:textId="77777777" w:rsidR="001A16B3" w:rsidRPr="001A16B3" w:rsidRDefault="001A16B3" w:rsidP="001A16B3">
    <w:pPr>
      <w:rPr>
        <w:rFonts w:ascii="Franklin Gothic Book" w:hAnsi="Franklin Gothic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784CD" w14:textId="77777777" w:rsidR="00585418" w:rsidRDefault="00585418" w:rsidP="001A16B3">
      <w:pPr>
        <w:spacing w:after="0" w:line="240" w:lineRule="auto"/>
      </w:pPr>
      <w:r>
        <w:separator/>
      </w:r>
    </w:p>
  </w:footnote>
  <w:footnote w:type="continuationSeparator" w:id="0">
    <w:p w14:paraId="3E302AF6" w14:textId="77777777" w:rsidR="00585418" w:rsidRDefault="00585418" w:rsidP="001A16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5F8"/>
    <w:multiLevelType w:val="hybridMultilevel"/>
    <w:tmpl w:val="E1C49BE0"/>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 w15:restartNumberingAfterBreak="0">
    <w:nsid w:val="04D748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2A22BA"/>
    <w:multiLevelType w:val="hybridMultilevel"/>
    <w:tmpl w:val="EF4E0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503C3"/>
    <w:multiLevelType w:val="multilevel"/>
    <w:tmpl w:val="1452FB24"/>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08329D"/>
    <w:multiLevelType w:val="multilevel"/>
    <w:tmpl w:val="3DE87360"/>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DB5228"/>
    <w:multiLevelType w:val="hybridMultilevel"/>
    <w:tmpl w:val="1902D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541B69"/>
    <w:multiLevelType w:val="hybridMultilevel"/>
    <w:tmpl w:val="8C4A700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330F0ED7"/>
    <w:multiLevelType w:val="hybridMultilevel"/>
    <w:tmpl w:val="267CD9B6"/>
    <w:lvl w:ilvl="0" w:tplc="E1FE4F6A">
      <w:numFmt w:val="bullet"/>
      <w:lvlText w:val="•"/>
      <w:lvlJc w:val="left"/>
      <w:pPr>
        <w:ind w:left="-774" w:hanging="360"/>
      </w:pPr>
      <w:rPr>
        <w:rFonts w:ascii="Arial" w:eastAsiaTheme="minorHAnsi" w:hAnsi="Arial" w:cs="Arial" w:hint="default"/>
      </w:rPr>
    </w:lvl>
    <w:lvl w:ilvl="1" w:tplc="10090003">
      <w:start w:val="1"/>
      <w:numFmt w:val="bullet"/>
      <w:lvlText w:val="o"/>
      <w:lvlJc w:val="left"/>
      <w:pPr>
        <w:ind w:left="306" w:hanging="360"/>
      </w:pPr>
      <w:rPr>
        <w:rFonts w:ascii="Courier New" w:hAnsi="Courier New" w:cs="Courier New" w:hint="default"/>
      </w:rPr>
    </w:lvl>
    <w:lvl w:ilvl="2" w:tplc="10090005" w:tentative="1">
      <w:start w:val="1"/>
      <w:numFmt w:val="bullet"/>
      <w:lvlText w:val=""/>
      <w:lvlJc w:val="left"/>
      <w:pPr>
        <w:ind w:left="1026" w:hanging="360"/>
      </w:pPr>
      <w:rPr>
        <w:rFonts w:ascii="Wingdings" w:hAnsi="Wingdings" w:hint="default"/>
      </w:rPr>
    </w:lvl>
    <w:lvl w:ilvl="3" w:tplc="10090001" w:tentative="1">
      <w:start w:val="1"/>
      <w:numFmt w:val="bullet"/>
      <w:lvlText w:val=""/>
      <w:lvlJc w:val="left"/>
      <w:pPr>
        <w:ind w:left="1746" w:hanging="360"/>
      </w:pPr>
      <w:rPr>
        <w:rFonts w:ascii="Symbol" w:hAnsi="Symbol" w:hint="default"/>
      </w:rPr>
    </w:lvl>
    <w:lvl w:ilvl="4" w:tplc="10090003" w:tentative="1">
      <w:start w:val="1"/>
      <w:numFmt w:val="bullet"/>
      <w:lvlText w:val="o"/>
      <w:lvlJc w:val="left"/>
      <w:pPr>
        <w:ind w:left="2466" w:hanging="360"/>
      </w:pPr>
      <w:rPr>
        <w:rFonts w:ascii="Courier New" w:hAnsi="Courier New" w:cs="Courier New" w:hint="default"/>
      </w:rPr>
    </w:lvl>
    <w:lvl w:ilvl="5" w:tplc="10090005" w:tentative="1">
      <w:start w:val="1"/>
      <w:numFmt w:val="bullet"/>
      <w:lvlText w:val=""/>
      <w:lvlJc w:val="left"/>
      <w:pPr>
        <w:ind w:left="3186" w:hanging="360"/>
      </w:pPr>
      <w:rPr>
        <w:rFonts w:ascii="Wingdings" w:hAnsi="Wingdings" w:hint="default"/>
      </w:rPr>
    </w:lvl>
    <w:lvl w:ilvl="6" w:tplc="10090001" w:tentative="1">
      <w:start w:val="1"/>
      <w:numFmt w:val="bullet"/>
      <w:lvlText w:val=""/>
      <w:lvlJc w:val="left"/>
      <w:pPr>
        <w:ind w:left="3906" w:hanging="360"/>
      </w:pPr>
      <w:rPr>
        <w:rFonts w:ascii="Symbol" w:hAnsi="Symbol" w:hint="default"/>
      </w:rPr>
    </w:lvl>
    <w:lvl w:ilvl="7" w:tplc="10090003" w:tentative="1">
      <w:start w:val="1"/>
      <w:numFmt w:val="bullet"/>
      <w:lvlText w:val="o"/>
      <w:lvlJc w:val="left"/>
      <w:pPr>
        <w:ind w:left="4626" w:hanging="360"/>
      </w:pPr>
      <w:rPr>
        <w:rFonts w:ascii="Courier New" w:hAnsi="Courier New" w:cs="Courier New" w:hint="default"/>
      </w:rPr>
    </w:lvl>
    <w:lvl w:ilvl="8" w:tplc="10090005" w:tentative="1">
      <w:start w:val="1"/>
      <w:numFmt w:val="bullet"/>
      <w:lvlText w:val=""/>
      <w:lvlJc w:val="left"/>
      <w:pPr>
        <w:ind w:left="5346" w:hanging="360"/>
      </w:pPr>
      <w:rPr>
        <w:rFonts w:ascii="Wingdings" w:hAnsi="Wingdings" w:hint="default"/>
      </w:rPr>
    </w:lvl>
  </w:abstractNum>
  <w:abstractNum w:abstractNumId="8" w15:restartNumberingAfterBreak="0">
    <w:nsid w:val="3B84029C"/>
    <w:multiLevelType w:val="multilevel"/>
    <w:tmpl w:val="D85A7132"/>
    <w:lvl w:ilvl="0">
      <w:start w:val="5"/>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E59156B"/>
    <w:multiLevelType w:val="multilevel"/>
    <w:tmpl w:val="44665B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4244DC6"/>
    <w:multiLevelType w:val="hybridMultilevel"/>
    <w:tmpl w:val="02CA3B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5C06C86"/>
    <w:multiLevelType w:val="hybridMultilevel"/>
    <w:tmpl w:val="22C06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063B78"/>
    <w:multiLevelType w:val="hybridMultilevel"/>
    <w:tmpl w:val="7326F9D4"/>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3" w15:restartNumberingAfterBreak="0">
    <w:nsid w:val="60991B56"/>
    <w:multiLevelType w:val="multilevel"/>
    <w:tmpl w:val="E578C28C"/>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B79625A"/>
    <w:multiLevelType w:val="hybridMultilevel"/>
    <w:tmpl w:val="EA8ECA98"/>
    <w:lvl w:ilvl="0" w:tplc="E1FE4F6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D02EA"/>
    <w:multiLevelType w:val="multilevel"/>
    <w:tmpl w:val="F2706CDE"/>
    <w:lvl w:ilvl="0">
      <w:start w:val="1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5"/>
  </w:num>
  <w:num w:numId="3">
    <w:abstractNumId w:val="3"/>
  </w:num>
  <w:num w:numId="4">
    <w:abstractNumId w:val="12"/>
  </w:num>
  <w:num w:numId="5">
    <w:abstractNumId w:val="6"/>
  </w:num>
  <w:num w:numId="6">
    <w:abstractNumId w:val="0"/>
  </w:num>
  <w:num w:numId="7">
    <w:abstractNumId w:val="1"/>
  </w:num>
  <w:num w:numId="8">
    <w:abstractNumId w:val="8"/>
  </w:num>
  <w:num w:numId="9">
    <w:abstractNumId w:val="13"/>
  </w:num>
  <w:num w:numId="10">
    <w:abstractNumId w:val="10"/>
  </w:num>
  <w:num w:numId="11">
    <w:abstractNumId w:val="2"/>
  </w:num>
  <w:num w:numId="12">
    <w:abstractNumId w:val="14"/>
  </w:num>
  <w:num w:numId="13">
    <w:abstractNumId w:val="11"/>
  </w:num>
  <w:num w:numId="14">
    <w:abstractNumId w:val="7"/>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1D"/>
    <w:rsid w:val="0002169B"/>
    <w:rsid w:val="00021B87"/>
    <w:rsid w:val="00043AA7"/>
    <w:rsid w:val="00066896"/>
    <w:rsid w:val="00077E4A"/>
    <w:rsid w:val="000817AB"/>
    <w:rsid w:val="000B0A49"/>
    <w:rsid w:val="000B0FB5"/>
    <w:rsid w:val="000D0661"/>
    <w:rsid w:val="000F5A20"/>
    <w:rsid w:val="00155631"/>
    <w:rsid w:val="00174220"/>
    <w:rsid w:val="001A16B3"/>
    <w:rsid w:val="001B663B"/>
    <w:rsid w:val="00201624"/>
    <w:rsid w:val="00236B48"/>
    <w:rsid w:val="00245ED3"/>
    <w:rsid w:val="00262B29"/>
    <w:rsid w:val="00275752"/>
    <w:rsid w:val="0027736E"/>
    <w:rsid w:val="002A2F37"/>
    <w:rsid w:val="002A4C52"/>
    <w:rsid w:val="002A5CC8"/>
    <w:rsid w:val="002D5789"/>
    <w:rsid w:val="00301350"/>
    <w:rsid w:val="00375A88"/>
    <w:rsid w:val="00382031"/>
    <w:rsid w:val="0039464B"/>
    <w:rsid w:val="003D3F9F"/>
    <w:rsid w:val="004364FD"/>
    <w:rsid w:val="00446AD5"/>
    <w:rsid w:val="0046139C"/>
    <w:rsid w:val="004824C6"/>
    <w:rsid w:val="004F4672"/>
    <w:rsid w:val="004F7DD3"/>
    <w:rsid w:val="00564B1D"/>
    <w:rsid w:val="00585418"/>
    <w:rsid w:val="005A6872"/>
    <w:rsid w:val="005F3354"/>
    <w:rsid w:val="0067064C"/>
    <w:rsid w:val="0069049B"/>
    <w:rsid w:val="00690B6A"/>
    <w:rsid w:val="006C0FFF"/>
    <w:rsid w:val="00702C9A"/>
    <w:rsid w:val="00703751"/>
    <w:rsid w:val="00731A44"/>
    <w:rsid w:val="00774F82"/>
    <w:rsid w:val="00823A49"/>
    <w:rsid w:val="0085117A"/>
    <w:rsid w:val="008A7284"/>
    <w:rsid w:val="008B36B9"/>
    <w:rsid w:val="00903C67"/>
    <w:rsid w:val="00915808"/>
    <w:rsid w:val="00990382"/>
    <w:rsid w:val="00A025FB"/>
    <w:rsid w:val="00A062E9"/>
    <w:rsid w:val="00A557FC"/>
    <w:rsid w:val="00A929F3"/>
    <w:rsid w:val="00B02A9D"/>
    <w:rsid w:val="00B94087"/>
    <w:rsid w:val="00BB5D61"/>
    <w:rsid w:val="00BF366F"/>
    <w:rsid w:val="00C63BED"/>
    <w:rsid w:val="00C67963"/>
    <w:rsid w:val="00C737F7"/>
    <w:rsid w:val="00CB1555"/>
    <w:rsid w:val="00CD5745"/>
    <w:rsid w:val="00D32530"/>
    <w:rsid w:val="00E12AB7"/>
    <w:rsid w:val="00E33340"/>
    <w:rsid w:val="00E34965"/>
    <w:rsid w:val="00E73123"/>
    <w:rsid w:val="00ED26AD"/>
    <w:rsid w:val="00F144FC"/>
    <w:rsid w:val="00FE3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86AE27"/>
  <w15:chartTrackingRefBased/>
  <w15:docId w15:val="{D6C77C53-94BB-4C08-8389-B69339C3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7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6B3"/>
  </w:style>
  <w:style w:type="paragraph" w:styleId="Footer">
    <w:name w:val="footer"/>
    <w:basedOn w:val="Normal"/>
    <w:link w:val="FooterChar"/>
    <w:uiPriority w:val="99"/>
    <w:unhideWhenUsed/>
    <w:rsid w:val="001A1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6B3"/>
  </w:style>
  <w:style w:type="character" w:styleId="Hyperlink">
    <w:name w:val="Hyperlink"/>
    <w:rsid w:val="00C737F7"/>
    <w:rPr>
      <w:color w:val="336699"/>
      <w:u w:val="single"/>
    </w:rPr>
  </w:style>
  <w:style w:type="table" w:styleId="TableGrid">
    <w:name w:val="Table Grid"/>
    <w:basedOn w:val="TableNormal"/>
    <w:uiPriority w:val="59"/>
    <w:rsid w:val="0070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3751"/>
    <w:rPr>
      <w:rFonts w:asciiTheme="majorHAnsi" w:eastAsiaTheme="majorEastAsia" w:hAnsiTheme="majorHAnsi" w:cstheme="majorBidi"/>
      <w:color w:val="2E74B5" w:themeColor="accent1" w:themeShade="BF"/>
      <w:sz w:val="32"/>
      <w:szCs w:val="32"/>
    </w:rPr>
  </w:style>
  <w:style w:type="paragraph" w:styleId="NormalWeb">
    <w:name w:val="Normal (Web)"/>
    <w:basedOn w:val="Normal"/>
    <w:rsid w:val="00703751"/>
    <w:pPr>
      <w:spacing w:before="100" w:beforeAutospacing="1" w:after="100" w:afterAutospacing="1" w:line="240" w:lineRule="auto"/>
    </w:pPr>
    <w:rPr>
      <w:rFonts w:ascii="Verdana" w:eastAsia="Times New Roman" w:hAnsi="Verdana" w:cs="Times New Roman"/>
      <w:color w:val="000066"/>
      <w:sz w:val="16"/>
      <w:szCs w:val="16"/>
      <w:lang w:val="en-CA" w:eastAsia="en-CA"/>
    </w:rPr>
  </w:style>
  <w:style w:type="paragraph" w:customStyle="1" w:styleId="Level1">
    <w:name w:val="Level 1"/>
    <w:rsid w:val="00703751"/>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94087"/>
    <w:rPr>
      <w:color w:val="954F72" w:themeColor="followedHyperlink"/>
      <w:u w:val="single"/>
    </w:rPr>
  </w:style>
  <w:style w:type="paragraph" w:styleId="ListParagraph">
    <w:name w:val="List Paragraph"/>
    <w:basedOn w:val="Normal"/>
    <w:uiPriority w:val="1"/>
    <w:qFormat/>
    <w:rsid w:val="00B94087"/>
    <w:pPr>
      <w:ind w:left="720"/>
      <w:contextualSpacing/>
    </w:pPr>
  </w:style>
  <w:style w:type="character" w:styleId="PlaceholderText">
    <w:name w:val="Placeholder Text"/>
    <w:uiPriority w:val="99"/>
    <w:semiHidden/>
    <w:rsid w:val="00F144FC"/>
    <w:rPr>
      <w:color w:val="808080"/>
    </w:rPr>
  </w:style>
  <w:style w:type="paragraph" w:styleId="Subtitle">
    <w:name w:val="Subtitle"/>
    <w:basedOn w:val="Normal"/>
    <w:link w:val="SubtitleChar"/>
    <w:qFormat/>
    <w:rsid w:val="002A5CC8"/>
    <w:pPr>
      <w:spacing w:after="0" w:line="240" w:lineRule="auto"/>
    </w:pPr>
    <w:rPr>
      <w:rFonts w:ascii="Tahoma" w:eastAsia="Times New Roman" w:hAnsi="Tahoma" w:cs="Times New Roman"/>
      <w:b/>
      <w:bCs/>
      <w:sz w:val="24"/>
      <w:szCs w:val="24"/>
      <w:lang w:val="en-CA"/>
    </w:rPr>
  </w:style>
  <w:style w:type="character" w:customStyle="1" w:styleId="SubtitleChar">
    <w:name w:val="Subtitle Char"/>
    <w:basedOn w:val="DefaultParagraphFont"/>
    <w:link w:val="Subtitle"/>
    <w:rsid w:val="002A5CC8"/>
    <w:rPr>
      <w:rFonts w:ascii="Tahoma" w:eastAsia="Times New Roman" w:hAnsi="Tahoma" w:cs="Times New Roman"/>
      <w:b/>
      <w:bCs/>
      <w:sz w:val="24"/>
      <w:szCs w:val="24"/>
      <w:lang w:val="en-CA"/>
    </w:rPr>
  </w:style>
  <w:style w:type="paragraph" w:styleId="BalloonText">
    <w:name w:val="Balloon Text"/>
    <w:basedOn w:val="Normal"/>
    <w:link w:val="BalloonTextChar"/>
    <w:uiPriority w:val="99"/>
    <w:semiHidden/>
    <w:unhideWhenUsed/>
    <w:rsid w:val="00B02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A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866553">
      <w:bodyDiv w:val="1"/>
      <w:marLeft w:val="0"/>
      <w:marRight w:val="0"/>
      <w:marTop w:val="0"/>
      <w:marBottom w:val="0"/>
      <w:divBdr>
        <w:top w:val="none" w:sz="0" w:space="0" w:color="auto"/>
        <w:left w:val="none" w:sz="0" w:space="0" w:color="auto"/>
        <w:bottom w:val="none" w:sz="0" w:space="0" w:color="auto"/>
        <w:right w:val="none" w:sz="0" w:space="0" w:color="auto"/>
      </w:divBdr>
    </w:div>
    <w:div w:id="180665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svu.ca/research-at-the-mount/research-ethics/policies-procedures-guidelin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thics@msvu.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F5F415F46B41239670CEE841B24915"/>
        <w:category>
          <w:name w:val="General"/>
          <w:gallery w:val="placeholder"/>
        </w:category>
        <w:types>
          <w:type w:val="bbPlcHdr"/>
        </w:types>
        <w:behaviors>
          <w:behavior w:val="content"/>
        </w:behaviors>
        <w:guid w:val="{D2B7E87A-37D2-4D4B-9D72-AA9D917ECE63}"/>
      </w:docPartPr>
      <w:docPartBody>
        <w:p w:rsidR="00D64F86" w:rsidRDefault="004676CC" w:rsidP="004676CC">
          <w:pPr>
            <w:pStyle w:val="F1F5F415F46B41239670CEE841B249153"/>
          </w:pPr>
          <w:r w:rsidRPr="00446AD5">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3A1F4118C3034B37B52D02B86552E6C6"/>
        <w:category>
          <w:name w:val="General"/>
          <w:gallery w:val="placeholder"/>
        </w:category>
        <w:types>
          <w:type w:val="bbPlcHdr"/>
        </w:types>
        <w:behaviors>
          <w:behavior w:val="content"/>
        </w:behaviors>
        <w:guid w:val="{957A880F-5528-4DF3-8559-8395ADD4AFD2}"/>
      </w:docPartPr>
      <w:docPartBody>
        <w:p w:rsidR="00D64F86" w:rsidRDefault="004676CC" w:rsidP="004676CC">
          <w:pPr>
            <w:pStyle w:val="3A1F4118C3034B37B52D02B86552E6C63"/>
          </w:pPr>
          <w:r w:rsidRPr="00446AD5">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CC99A9AF408F4411AB5EC9B9698A3BE4"/>
        <w:category>
          <w:name w:val="General"/>
          <w:gallery w:val="placeholder"/>
        </w:category>
        <w:types>
          <w:type w:val="bbPlcHdr"/>
        </w:types>
        <w:behaviors>
          <w:behavior w:val="content"/>
        </w:behaviors>
        <w:guid w:val="{5DB89EBB-CE19-4EBF-9B5C-92137A9B01BE}"/>
      </w:docPartPr>
      <w:docPartBody>
        <w:p w:rsidR="00D64F86" w:rsidRDefault="004676CC" w:rsidP="004676CC">
          <w:pPr>
            <w:pStyle w:val="CC99A9AF408F4411AB5EC9B9698A3BE43"/>
          </w:pPr>
          <w:r w:rsidRPr="00446AD5">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A7C3FCAF64214407B76C88CBCF2A6C83"/>
        <w:category>
          <w:name w:val="General"/>
          <w:gallery w:val="placeholder"/>
        </w:category>
        <w:types>
          <w:type w:val="bbPlcHdr"/>
        </w:types>
        <w:behaviors>
          <w:behavior w:val="content"/>
        </w:behaviors>
        <w:guid w:val="{251EC88B-E81A-4668-BC65-DE0DBD89F2C0}"/>
      </w:docPartPr>
      <w:docPartBody>
        <w:p w:rsidR="00D64F86" w:rsidRDefault="004676CC" w:rsidP="004676CC">
          <w:pPr>
            <w:pStyle w:val="A7C3FCAF64214407B76C88CBCF2A6C833"/>
          </w:pPr>
          <w:r w:rsidRPr="00446AD5">
            <w:rPr>
              <w:rStyle w:val="PlaceholderText"/>
              <w:rFonts w:ascii="Garamond" w:hAnsi="Garamond"/>
              <w:b w:val="0"/>
              <w:color w:val="000000" w:themeColor="text1"/>
              <w:sz w:val="22"/>
              <w:szCs w:val="22"/>
              <w:shd w:val="clear" w:color="auto" w:fill="D9E2F3" w:themeFill="accent1" w:themeFillTint="33"/>
            </w:rPr>
            <w:t>Click or tap to enter a date.</w:t>
          </w:r>
        </w:p>
      </w:docPartBody>
    </w:docPart>
    <w:docPart>
      <w:docPartPr>
        <w:name w:val="98442D4D0F3341F4B40EF60FE225E709"/>
        <w:category>
          <w:name w:val="General"/>
          <w:gallery w:val="placeholder"/>
        </w:category>
        <w:types>
          <w:type w:val="bbPlcHdr"/>
        </w:types>
        <w:behaviors>
          <w:behavior w:val="content"/>
        </w:behaviors>
        <w:guid w:val="{AA4D3D36-15E7-4A35-B9F4-B48CDC44C12A}"/>
      </w:docPartPr>
      <w:docPartBody>
        <w:p w:rsidR="00D64F86" w:rsidRDefault="004676CC" w:rsidP="004676CC">
          <w:pPr>
            <w:pStyle w:val="98442D4D0F3341F4B40EF60FE225E7093"/>
          </w:pPr>
          <w:r w:rsidRPr="00446AD5">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5BBDFE83C7A043EE95069D5976C6A9FF"/>
        <w:category>
          <w:name w:val="General"/>
          <w:gallery w:val="placeholder"/>
        </w:category>
        <w:types>
          <w:type w:val="bbPlcHdr"/>
        </w:types>
        <w:behaviors>
          <w:behavior w:val="content"/>
        </w:behaviors>
        <w:guid w:val="{FE24B30D-B3D1-425E-80A7-E713A48F6756}"/>
      </w:docPartPr>
      <w:docPartBody>
        <w:p w:rsidR="00D64F86" w:rsidRDefault="004676CC" w:rsidP="004676CC">
          <w:pPr>
            <w:pStyle w:val="5BBDFE83C7A043EE95069D5976C6A9FF3"/>
          </w:pPr>
          <w:r w:rsidRPr="00446AD5">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7EDCA1500D1F4178B23FCEB260ECE57B"/>
        <w:category>
          <w:name w:val="General"/>
          <w:gallery w:val="placeholder"/>
        </w:category>
        <w:types>
          <w:type w:val="bbPlcHdr"/>
        </w:types>
        <w:behaviors>
          <w:behavior w:val="content"/>
        </w:behaviors>
        <w:guid w:val="{E90582D0-E406-49AA-A9EB-0FEBD9F19468}"/>
      </w:docPartPr>
      <w:docPartBody>
        <w:p w:rsidR="00D64F86" w:rsidRDefault="004676CC" w:rsidP="004676CC">
          <w:pPr>
            <w:pStyle w:val="7EDCA1500D1F4178B23FCEB260ECE57B3"/>
          </w:pPr>
          <w:r w:rsidRPr="00446AD5">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E0D617EC407C447CAE2FF5248395EDB0"/>
        <w:category>
          <w:name w:val="General"/>
          <w:gallery w:val="placeholder"/>
        </w:category>
        <w:types>
          <w:type w:val="bbPlcHdr"/>
        </w:types>
        <w:behaviors>
          <w:behavior w:val="content"/>
        </w:behaviors>
        <w:guid w:val="{A240008C-707C-4DC2-A841-208807312834}"/>
      </w:docPartPr>
      <w:docPartBody>
        <w:p w:rsidR="00D64F86" w:rsidRDefault="004676CC" w:rsidP="004676CC">
          <w:pPr>
            <w:pStyle w:val="E0D617EC407C447CAE2FF5248395EDB03"/>
          </w:pPr>
          <w:r w:rsidRPr="00446AD5">
            <w:rPr>
              <w:rStyle w:val="PlaceholderText"/>
              <w:rFonts w:ascii="Garamond" w:hAnsi="Garamond"/>
              <w:color w:val="000000" w:themeColor="text1"/>
              <w:shd w:val="clear" w:color="auto" w:fill="D9E2F3" w:themeFill="accent1" w:themeFillTint="33"/>
            </w:rPr>
            <w:t>Click or tap here to enter text.</w:t>
          </w:r>
        </w:p>
      </w:docPartBody>
    </w:docPart>
    <w:docPart>
      <w:docPartPr>
        <w:name w:val="2A4E6FED1DF441E98433C29A412576F1"/>
        <w:category>
          <w:name w:val="General"/>
          <w:gallery w:val="placeholder"/>
        </w:category>
        <w:types>
          <w:type w:val="bbPlcHdr"/>
        </w:types>
        <w:behaviors>
          <w:behavior w:val="content"/>
        </w:behaviors>
        <w:guid w:val="{143A9D2A-70A6-4D4E-AA36-D51070BFC47C}"/>
      </w:docPartPr>
      <w:docPartBody>
        <w:p w:rsidR="00D64F86" w:rsidRDefault="004676CC" w:rsidP="004676CC">
          <w:pPr>
            <w:pStyle w:val="2A4E6FED1DF441E98433C29A412576F13"/>
          </w:pPr>
          <w:r w:rsidRPr="00446AD5">
            <w:rPr>
              <w:rStyle w:val="PlaceholderText"/>
              <w:rFonts w:ascii="Garamond" w:hAnsi="Garamond"/>
              <w:color w:val="000000" w:themeColor="text1"/>
              <w:shd w:val="clear" w:color="auto" w:fill="D9E2F3" w:themeFill="accent1" w:themeFillTint="33"/>
            </w:rPr>
            <w:t>Click or tap here to enter text.</w:t>
          </w:r>
        </w:p>
      </w:docPartBody>
    </w:docPart>
    <w:docPart>
      <w:docPartPr>
        <w:name w:val="3C36E57FAC32469390FF62C4C5837155"/>
        <w:category>
          <w:name w:val="General"/>
          <w:gallery w:val="placeholder"/>
        </w:category>
        <w:types>
          <w:type w:val="bbPlcHdr"/>
        </w:types>
        <w:behaviors>
          <w:behavior w:val="content"/>
        </w:behaviors>
        <w:guid w:val="{4F26D507-5C00-41F7-A972-497A9FABE5D6}"/>
      </w:docPartPr>
      <w:docPartBody>
        <w:p w:rsidR="00D64F86" w:rsidRDefault="004676CC" w:rsidP="004676CC">
          <w:pPr>
            <w:pStyle w:val="3C36E57FAC32469390FF62C4C58371553"/>
          </w:pPr>
          <w:r w:rsidRPr="00446AD5">
            <w:rPr>
              <w:rStyle w:val="PlaceholderText"/>
              <w:rFonts w:ascii="Garamond" w:hAnsi="Garamond"/>
              <w:color w:val="000000" w:themeColor="text1"/>
              <w:shd w:val="clear" w:color="auto" w:fill="D9E2F3" w:themeFill="accent1" w:themeFillTint="33"/>
            </w:rPr>
            <w:t>Click or tap here to enter text.</w:t>
          </w:r>
        </w:p>
      </w:docPartBody>
    </w:docPart>
    <w:docPart>
      <w:docPartPr>
        <w:name w:val="1E51A97C8AA94C4C9F282FAF3017FBFB"/>
        <w:category>
          <w:name w:val="General"/>
          <w:gallery w:val="placeholder"/>
        </w:category>
        <w:types>
          <w:type w:val="bbPlcHdr"/>
        </w:types>
        <w:behaviors>
          <w:behavior w:val="content"/>
        </w:behaviors>
        <w:guid w:val="{3344BF86-AC21-431A-AEE7-B1637DF5AE7F}"/>
      </w:docPartPr>
      <w:docPartBody>
        <w:p w:rsidR="00D64F86" w:rsidRDefault="004676CC" w:rsidP="004676CC">
          <w:pPr>
            <w:pStyle w:val="1E51A97C8AA94C4C9F282FAF3017FBFB3"/>
          </w:pPr>
          <w:r w:rsidRPr="002A4C52">
            <w:rPr>
              <w:rStyle w:val="PlaceholderText"/>
              <w:rFonts w:ascii="Garamond" w:hAnsi="Garamond"/>
              <w:color w:val="000000" w:themeColor="text1"/>
              <w:shd w:val="clear" w:color="auto" w:fill="D9E2F3" w:themeFill="accent1" w:themeFillTint="33"/>
            </w:rPr>
            <w:t>Click or tap here to enter text.</w:t>
          </w:r>
        </w:p>
      </w:docPartBody>
    </w:docPart>
    <w:docPart>
      <w:docPartPr>
        <w:name w:val="BEE64054FE7C4D209E48371EED4FD6AF"/>
        <w:category>
          <w:name w:val="General"/>
          <w:gallery w:val="placeholder"/>
        </w:category>
        <w:types>
          <w:type w:val="bbPlcHdr"/>
        </w:types>
        <w:behaviors>
          <w:behavior w:val="content"/>
        </w:behaviors>
        <w:guid w:val="{B9CDA491-9EE1-4956-96C2-7E18553A8691}"/>
      </w:docPartPr>
      <w:docPartBody>
        <w:p w:rsidR="00D64F86" w:rsidRDefault="004676CC" w:rsidP="004676CC">
          <w:pPr>
            <w:pStyle w:val="BEE64054FE7C4D209E48371EED4FD6AF3"/>
          </w:pPr>
          <w:r w:rsidRPr="00446AD5">
            <w:rPr>
              <w:rStyle w:val="PlaceholderText"/>
              <w:rFonts w:ascii="Garamond" w:hAnsi="Garamond"/>
              <w:b w:val="0"/>
              <w:color w:val="000000" w:themeColor="text1"/>
              <w:sz w:val="22"/>
              <w:szCs w:val="22"/>
              <w:shd w:val="clear" w:color="auto" w:fill="D9E2F3" w:themeFill="accent1" w:themeFillTint="33"/>
            </w:rPr>
            <w:t>Click or tap here to enter text.</w:t>
          </w:r>
        </w:p>
      </w:docPartBody>
    </w:docPart>
    <w:docPart>
      <w:docPartPr>
        <w:name w:val="C60648EB77EE4166A3A825901DD63EBB"/>
        <w:category>
          <w:name w:val="General"/>
          <w:gallery w:val="placeholder"/>
        </w:category>
        <w:types>
          <w:type w:val="bbPlcHdr"/>
        </w:types>
        <w:behaviors>
          <w:behavior w:val="content"/>
        </w:behaviors>
        <w:guid w:val="{D3D7AE9A-6D9D-4A31-A88A-084EDD2C711F}"/>
      </w:docPartPr>
      <w:docPartBody>
        <w:p w:rsidR="00D64F86" w:rsidRDefault="004676CC" w:rsidP="004676CC">
          <w:pPr>
            <w:pStyle w:val="C60648EB77EE4166A3A825901DD63EBB3"/>
          </w:pPr>
          <w:r w:rsidRPr="00446AD5">
            <w:rPr>
              <w:rStyle w:val="PlaceholderText"/>
              <w:rFonts w:ascii="Garamond" w:hAnsi="Garamond"/>
              <w:b w:val="0"/>
              <w:color w:val="000000" w:themeColor="text1"/>
              <w:sz w:val="22"/>
              <w:szCs w:val="22"/>
              <w:shd w:val="clear" w:color="auto" w:fill="D9E2F3" w:themeFill="accent1" w:themeFillTint="33"/>
            </w:rPr>
            <w:t>Click or tap here to enter text.</w:t>
          </w:r>
        </w:p>
      </w:docPartBody>
    </w:docPart>
    <w:docPart>
      <w:docPartPr>
        <w:name w:val="E624E6A829814635A0AA79586E62CC1C"/>
        <w:category>
          <w:name w:val="General"/>
          <w:gallery w:val="placeholder"/>
        </w:category>
        <w:types>
          <w:type w:val="bbPlcHdr"/>
        </w:types>
        <w:behaviors>
          <w:behavior w:val="content"/>
        </w:behaviors>
        <w:guid w:val="{A5E2427B-11CA-48EE-B559-88D6D11D9FD1}"/>
      </w:docPartPr>
      <w:docPartBody>
        <w:p w:rsidR="00D64F86" w:rsidRDefault="004676CC" w:rsidP="004676CC">
          <w:pPr>
            <w:pStyle w:val="E624E6A829814635A0AA79586E62CC1C3"/>
          </w:pPr>
          <w:r w:rsidRPr="00446AD5">
            <w:rPr>
              <w:rStyle w:val="PlaceholderText"/>
              <w:rFonts w:ascii="Garamond" w:hAnsi="Garamond"/>
              <w:color w:val="000000" w:themeColor="text1"/>
              <w:shd w:val="clear" w:color="auto" w:fill="D9E2F3" w:themeFill="accent1" w:themeFillTint="33"/>
            </w:rPr>
            <w:t>Click or tap here to enter text.</w:t>
          </w:r>
        </w:p>
      </w:docPartBody>
    </w:docPart>
    <w:docPart>
      <w:docPartPr>
        <w:name w:val="DA5D66C6CBC14E9691BBD6F2E13F266F"/>
        <w:category>
          <w:name w:val="General"/>
          <w:gallery w:val="placeholder"/>
        </w:category>
        <w:types>
          <w:type w:val="bbPlcHdr"/>
        </w:types>
        <w:behaviors>
          <w:behavior w:val="content"/>
        </w:behaviors>
        <w:guid w:val="{785ED70C-F431-45A6-BA50-EAF4277440DA}"/>
      </w:docPartPr>
      <w:docPartBody>
        <w:p w:rsidR="00D64F86" w:rsidRDefault="004676CC" w:rsidP="004676CC">
          <w:pPr>
            <w:pStyle w:val="DA5D66C6CBC14E9691BBD6F2E13F266F3"/>
          </w:pPr>
          <w:r w:rsidRPr="00446AD5">
            <w:rPr>
              <w:rStyle w:val="PlaceholderText"/>
              <w:rFonts w:ascii="Garamond" w:hAnsi="Garamond"/>
              <w:color w:val="000000" w:themeColor="text1"/>
              <w:shd w:val="clear" w:color="auto" w:fill="D9E2F3" w:themeFill="accent1" w:themeFillTint="33"/>
            </w:rPr>
            <w:t>Click or tap here to enter text.</w:t>
          </w:r>
        </w:p>
      </w:docPartBody>
    </w:docPart>
    <w:docPart>
      <w:docPartPr>
        <w:name w:val="D16942E4F5F54BCBA7E21DACE692B1EA"/>
        <w:category>
          <w:name w:val="General"/>
          <w:gallery w:val="placeholder"/>
        </w:category>
        <w:types>
          <w:type w:val="bbPlcHdr"/>
        </w:types>
        <w:behaviors>
          <w:behavior w:val="content"/>
        </w:behaviors>
        <w:guid w:val="{9CB17188-A161-412D-BC88-B3BE103D0227}"/>
      </w:docPartPr>
      <w:docPartBody>
        <w:p w:rsidR="00D64F86" w:rsidRDefault="004676CC" w:rsidP="004676CC">
          <w:pPr>
            <w:pStyle w:val="D16942E4F5F54BCBA7E21DACE692B1EA3"/>
          </w:pPr>
          <w:r w:rsidRPr="00446AD5">
            <w:rPr>
              <w:rStyle w:val="PlaceholderText"/>
              <w:rFonts w:ascii="Garamond" w:hAnsi="Garamond"/>
              <w:color w:val="000000" w:themeColor="text1"/>
              <w:shd w:val="clear" w:color="auto" w:fill="D9E2F3" w:themeFill="accent1" w:themeFillTint="33"/>
            </w:rPr>
            <w:t>Click or tap here to enter text.</w:t>
          </w:r>
        </w:p>
      </w:docPartBody>
    </w:docPart>
    <w:docPart>
      <w:docPartPr>
        <w:name w:val="17A8CEE9CD574DDB9FFE1312F47EFC83"/>
        <w:category>
          <w:name w:val="General"/>
          <w:gallery w:val="placeholder"/>
        </w:category>
        <w:types>
          <w:type w:val="bbPlcHdr"/>
        </w:types>
        <w:behaviors>
          <w:behavior w:val="content"/>
        </w:behaviors>
        <w:guid w:val="{FDFB45E5-D28D-47D1-A567-610CDCA50ACC}"/>
      </w:docPartPr>
      <w:docPartBody>
        <w:p w:rsidR="00D64F86" w:rsidRDefault="004676CC" w:rsidP="004676CC">
          <w:pPr>
            <w:pStyle w:val="17A8CEE9CD574DDB9FFE1312F47EFC833"/>
          </w:pPr>
          <w:r w:rsidRPr="00446AD5">
            <w:rPr>
              <w:rStyle w:val="PlaceholderText"/>
              <w:rFonts w:ascii="Garamond" w:hAnsi="Garamond"/>
              <w:color w:val="000000" w:themeColor="text1"/>
              <w:shd w:val="clear" w:color="auto" w:fill="D9E2F3" w:themeFill="accent1" w:themeFillTint="33"/>
            </w:rPr>
            <w:t>Click or tap here to enter text.</w:t>
          </w:r>
        </w:p>
      </w:docPartBody>
    </w:docPart>
    <w:docPart>
      <w:docPartPr>
        <w:name w:val="E4B8EA62C04C48CAB47DC3468D03B90A"/>
        <w:category>
          <w:name w:val="General"/>
          <w:gallery w:val="placeholder"/>
        </w:category>
        <w:types>
          <w:type w:val="bbPlcHdr"/>
        </w:types>
        <w:behaviors>
          <w:behavior w:val="content"/>
        </w:behaviors>
        <w:guid w:val="{136B2089-0199-4288-9281-2EFC3B07F41D}"/>
      </w:docPartPr>
      <w:docPartBody>
        <w:p w:rsidR="00D64F86" w:rsidRDefault="004676CC" w:rsidP="004676CC">
          <w:pPr>
            <w:pStyle w:val="E4B8EA62C04C48CAB47DC3468D03B90A3"/>
          </w:pPr>
          <w:r w:rsidRPr="00446AD5">
            <w:rPr>
              <w:rStyle w:val="PlaceholderText"/>
              <w:rFonts w:ascii="Garamond" w:hAnsi="Garamond"/>
              <w:color w:val="000000" w:themeColor="text1"/>
              <w:shd w:val="clear" w:color="auto" w:fill="D9E2F3" w:themeFill="accent1" w:themeFillTint="33"/>
            </w:rPr>
            <w:t>Click or tap here to enter text.</w:t>
          </w:r>
        </w:p>
      </w:docPartBody>
    </w:docPart>
    <w:docPart>
      <w:docPartPr>
        <w:name w:val="811D649D87404251914DA34B0161AE09"/>
        <w:category>
          <w:name w:val="General"/>
          <w:gallery w:val="placeholder"/>
        </w:category>
        <w:types>
          <w:type w:val="bbPlcHdr"/>
        </w:types>
        <w:behaviors>
          <w:behavior w:val="content"/>
        </w:behaviors>
        <w:guid w:val="{2215EFFE-31D0-412B-991D-4C3AE55D480A}"/>
      </w:docPartPr>
      <w:docPartBody>
        <w:p w:rsidR="00D64F86" w:rsidRDefault="004676CC" w:rsidP="004676CC">
          <w:pPr>
            <w:pStyle w:val="811D649D87404251914DA34B0161AE093"/>
          </w:pPr>
          <w:r w:rsidRPr="00446AD5">
            <w:rPr>
              <w:rStyle w:val="PlaceholderText"/>
              <w:rFonts w:ascii="Garamond" w:hAnsi="Garamond"/>
              <w:color w:val="000000" w:themeColor="text1"/>
              <w:shd w:val="clear" w:color="auto" w:fill="D9E2F3" w:themeFill="accent1" w:themeFillTint="33"/>
            </w:rPr>
            <w:t>Click or tap here to enter text.</w:t>
          </w:r>
        </w:p>
      </w:docPartBody>
    </w:docPart>
    <w:docPart>
      <w:docPartPr>
        <w:name w:val="F3E270670A484F5C923C44428CBBA36E"/>
        <w:category>
          <w:name w:val="General"/>
          <w:gallery w:val="placeholder"/>
        </w:category>
        <w:types>
          <w:type w:val="bbPlcHdr"/>
        </w:types>
        <w:behaviors>
          <w:behavior w:val="content"/>
        </w:behaviors>
        <w:guid w:val="{783EB21B-1BD5-4BDE-B314-D69D51D5AD08}"/>
      </w:docPartPr>
      <w:docPartBody>
        <w:p w:rsidR="00D64F86" w:rsidRDefault="004676CC" w:rsidP="004676CC">
          <w:pPr>
            <w:pStyle w:val="F3E270670A484F5C923C44428CBBA36E3"/>
          </w:pPr>
          <w:r w:rsidRPr="00446AD5">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1B4F59A48A1D40B18E255F34991E679D"/>
        <w:category>
          <w:name w:val="General"/>
          <w:gallery w:val="placeholder"/>
        </w:category>
        <w:types>
          <w:type w:val="bbPlcHdr"/>
        </w:types>
        <w:behaviors>
          <w:behavior w:val="content"/>
        </w:behaviors>
        <w:guid w:val="{25628691-7EB9-4199-B1C5-90F4BBF03373}"/>
      </w:docPartPr>
      <w:docPartBody>
        <w:p w:rsidR="00D64F86" w:rsidRDefault="004676CC" w:rsidP="004676CC">
          <w:pPr>
            <w:pStyle w:val="1B4F59A48A1D40B18E255F34991E679D3"/>
          </w:pPr>
          <w:r w:rsidRPr="00446AD5">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F9241FA54AA842C4BBC959FC4F6B9599"/>
        <w:category>
          <w:name w:val="General"/>
          <w:gallery w:val="placeholder"/>
        </w:category>
        <w:types>
          <w:type w:val="bbPlcHdr"/>
        </w:types>
        <w:behaviors>
          <w:behavior w:val="content"/>
        </w:behaviors>
        <w:guid w:val="{BC5ED4C1-0314-47B4-B6B8-585E59F52E7C}"/>
      </w:docPartPr>
      <w:docPartBody>
        <w:p w:rsidR="00D64F86" w:rsidRDefault="004676CC" w:rsidP="004676CC">
          <w:pPr>
            <w:pStyle w:val="F9241FA54AA842C4BBC959FC4F6B95993"/>
          </w:pPr>
          <w:r w:rsidRPr="00446AD5">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9B3837CD69944C918E091ACE613F68EA"/>
        <w:category>
          <w:name w:val="General"/>
          <w:gallery w:val="placeholder"/>
        </w:category>
        <w:types>
          <w:type w:val="bbPlcHdr"/>
        </w:types>
        <w:behaviors>
          <w:behavior w:val="content"/>
        </w:behaviors>
        <w:guid w:val="{FC77DC93-6790-4C74-BD39-B1BF4C844714}"/>
      </w:docPartPr>
      <w:docPartBody>
        <w:p w:rsidR="00D64F86" w:rsidRDefault="004676CC" w:rsidP="004676CC">
          <w:pPr>
            <w:pStyle w:val="9B3837CD69944C918E091ACE613F68EA3"/>
          </w:pPr>
          <w:r w:rsidRPr="00446AD5">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A13459311CD94AA2BADDF5F21FC00ACD"/>
        <w:category>
          <w:name w:val="General"/>
          <w:gallery w:val="placeholder"/>
        </w:category>
        <w:types>
          <w:type w:val="bbPlcHdr"/>
        </w:types>
        <w:behaviors>
          <w:behavior w:val="content"/>
        </w:behaviors>
        <w:guid w:val="{DE5A928C-F245-4920-BF33-79D8AE7A99C5}"/>
      </w:docPartPr>
      <w:docPartBody>
        <w:p w:rsidR="00D64F86" w:rsidRDefault="004676CC" w:rsidP="004676CC">
          <w:pPr>
            <w:pStyle w:val="A13459311CD94AA2BADDF5F21FC00ACD3"/>
          </w:pPr>
          <w:r w:rsidRPr="00375A88">
            <w:rPr>
              <w:rStyle w:val="PlaceholderText"/>
            </w:rPr>
            <w:t>Click or tap here to enter text.</w:t>
          </w:r>
        </w:p>
      </w:docPartBody>
    </w:docPart>
    <w:docPart>
      <w:docPartPr>
        <w:name w:val="320026B387B44961B134BC220147CC29"/>
        <w:category>
          <w:name w:val="General"/>
          <w:gallery w:val="placeholder"/>
        </w:category>
        <w:types>
          <w:type w:val="bbPlcHdr"/>
        </w:types>
        <w:behaviors>
          <w:behavior w:val="content"/>
        </w:behaviors>
        <w:guid w:val="{83630733-413C-4A25-BAAF-2746A3317833}"/>
      </w:docPartPr>
      <w:docPartBody>
        <w:p w:rsidR="00D64F86" w:rsidRDefault="004676CC" w:rsidP="004676CC">
          <w:pPr>
            <w:pStyle w:val="320026B387B44961B134BC220147CC293"/>
          </w:pPr>
          <w:r w:rsidRPr="00375A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3D4"/>
    <w:rsid w:val="00043AD9"/>
    <w:rsid w:val="00173001"/>
    <w:rsid w:val="00182FA7"/>
    <w:rsid w:val="001E0A83"/>
    <w:rsid w:val="002C7EBC"/>
    <w:rsid w:val="00333F39"/>
    <w:rsid w:val="003924B2"/>
    <w:rsid w:val="003B5523"/>
    <w:rsid w:val="004676CC"/>
    <w:rsid w:val="004B4CFA"/>
    <w:rsid w:val="004C06DA"/>
    <w:rsid w:val="005A4885"/>
    <w:rsid w:val="00701F35"/>
    <w:rsid w:val="007B3353"/>
    <w:rsid w:val="008563D4"/>
    <w:rsid w:val="00895BAF"/>
    <w:rsid w:val="008A2E86"/>
    <w:rsid w:val="009867B3"/>
    <w:rsid w:val="009C11FA"/>
    <w:rsid w:val="009C38CD"/>
    <w:rsid w:val="00A2745E"/>
    <w:rsid w:val="00AA2F18"/>
    <w:rsid w:val="00B11173"/>
    <w:rsid w:val="00BC6370"/>
    <w:rsid w:val="00C1108B"/>
    <w:rsid w:val="00C5485B"/>
    <w:rsid w:val="00CB52BB"/>
    <w:rsid w:val="00D64F86"/>
    <w:rsid w:val="00DC3BF4"/>
    <w:rsid w:val="00E85EE2"/>
    <w:rsid w:val="00EA7FEF"/>
    <w:rsid w:val="00EC6B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676CC"/>
    <w:rPr>
      <w:color w:val="808080"/>
    </w:rPr>
  </w:style>
  <w:style w:type="paragraph" w:customStyle="1" w:styleId="F1F5F415F46B41239670CEE841B249153">
    <w:name w:val="F1F5F415F46B41239670CEE841B249153"/>
    <w:rsid w:val="004676CC"/>
    <w:pPr>
      <w:spacing w:after="0" w:line="240" w:lineRule="auto"/>
    </w:pPr>
    <w:rPr>
      <w:rFonts w:ascii="Tahoma" w:eastAsia="Times New Roman" w:hAnsi="Tahoma" w:cs="Times New Roman"/>
      <w:b/>
      <w:bCs/>
      <w:sz w:val="24"/>
      <w:szCs w:val="24"/>
      <w:lang w:eastAsia="en-US"/>
    </w:rPr>
  </w:style>
  <w:style w:type="paragraph" w:customStyle="1" w:styleId="3A1F4118C3034B37B52D02B86552E6C63">
    <w:name w:val="3A1F4118C3034B37B52D02B86552E6C63"/>
    <w:rsid w:val="004676CC"/>
    <w:pPr>
      <w:spacing w:after="0" w:line="240" w:lineRule="auto"/>
    </w:pPr>
    <w:rPr>
      <w:rFonts w:ascii="Tahoma" w:eastAsia="Times New Roman" w:hAnsi="Tahoma" w:cs="Times New Roman"/>
      <w:b/>
      <w:bCs/>
      <w:sz w:val="24"/>
      <w:szCs w:val="24"/>
      <w:lang w:eastAsia="en-US"/>
    </w:rPr>
  </w:style>
  <w:style w:type="paragraph" w:customStyle="1" w:styleId="CC99A9AF408F4411AB5EC9B9698A3BE43">
    <w:name w:val="CC99A9AF408F4411AB5EC9B9698A3BE43"/>
    <w:rsid w:val="004676CC"/>
    <w:pPr>
      <w:spacing w:after="0" w:line="240" w:lineRule="auto"/>
    </w:pPr>
    <w:rPr>
      <w:rFonts w:ascii="Tahoma" w:eastAsia="Times New Roman" w:hAnsi="Tahoma" w:cs="Times New Roman"/>
      <w:b/>
      <w:bCs/>
      <w:sz w:val="24"/>
      <w:szCs w:val="24"/>
      <w:lang w:eastAsia="en-US"/>
    </w:rPr>
  </w:style>
  <w:style w:type="paragraph" w:customStyle="1" w:styleId="A7C3FCAF64214407B76C88CBCF2A6C833">
    <w:name w:val="A7C3FCAF64214407B76C88CBCF2A6C833"/>
    <w:rsid w:val="004676CC"/>
    <w:pPr>
      <w:spacing w:after="0" w:line="240" w:lineRule="auto"/>
    </w:pPr>
    <w:rPr>
      <w:rFonts w:ascii="Tahoma" w:eastAsia="Times New Roman" w:hAnsi="Tahoma" w:cs="Times New Roman"/>
      <w:b/>
      <w:bCs/>
      <w:sz w:val="24"/>
      <w:szCs w:val="24"/>
      <w:lang w:eastAsia="en-US"/>
    </w:rPr>
  </w:style>
  <w:style w:type="paragraph" w:customStyle="1" w:styleId="98442D4D0F3341F4B40EF60FE225E7093">
    <w:name w:val="98442D4D0F3341F4B40EF60FE225E7093"/>
    <w:rsid w:val="004676CC"/>
    <w:pPr>
      <w:spacing w:after="0" w:line="240" w:lineRule="auto"/>
    </w:pPr>
    <w:rPr>
      <w:rFonts w:ascii="Tahoma" w:eastAsia="Times New Roman" w:hAnsi="Tahoma" w:cs="Times New Roman"/>
      <w:b/>
      <w:bCs/>
      <w:sz w:val="24"/>
      <w:szCs w:val="24"/>
      <w:lang w:eastAsia="en-US"/>
    </w:rPr>
  </w:style>
  <w:style w:type="paragraph" w:customStyle="1" w:styleId="5BBDFE83C7A043EE95069D5976C6A9FF3">
    <w:name w:val="5BBDFE83C7A043EE95069D5976C6A9FF3"/>
    <w:rsid w:val="004676CC"/>
    <w:pPr>
      <w:spacing w:after="0" w:line="240" w:lineRule="auto"/>
    </w:pPr>
    <w:rPr>
      <w:rFonts w:ascii="Tahoma" w:eastAsia="Times New Roman" w:hAnsi="Tahoma" w:cs="Times New Roman"/>
      <w:b/>
      <w:bCs/>
      <w:sz w:val="24"/>
      <w:szCs w:val="24"/>
      <w:lang w:eastAsia="en-US"/>
    </w:rPr>
  </w:style>
  <w:style w:type="paragraph" w:customStyle="1" w:styleId="7EDCA1500D1F4178B23FCEB260ECE57B3">
    <w:name w:val="7EDCA1500D1F4178B23FCEB260ECE57B3"/>
    <w:rsid w:val="004676CC"/>
    <w:pPr>
      <w:spacing w:after="0" w:line="240" w:lineRule="auto"/>
    </w:pPr>
    <w:rPr>
      <w:rFonts w:ascii="Tahoma" w:eastAsia="Times New Roman" w:hAnsi="Tahoma" w:cs="Times New Roman"/>
      <w:b/>
      <w:bCs/>
      <w:sz w:val="24"/>
      <w:szCs w:val="24"/>
      <w:lang w:eastAsia="en-US"/>
    </w:rPr>
  </w:style>
  <w:style w:type="paragraph" w:customStyle="1" w:styleId="E0D617EC407C447CAE2FF5248395EDB03">
    <w:name w:val="E0D617EC407C447CAE2FF5248395EDB03"/>
    <w:rsid w:val="004676CC"/>
    <w:rPr>
      <w:rFonts w:eastAsiaTheme="minorHAnsi"/>
      <w:lang w:val="en-US" w:eastAsia="en-US"/>
    </w:rPr>
  </w:style>
  <w:style w:type="paragraph" w:customStyle="1" w:styleId="2A4E6FED1DF441E98433C29A412576F13">
    <w:name w:val="2A4E6FED1DF441E98433C29A412576F13"/>
    <w:rsid w:val="004676CC"/>
    <w:rPr>
      <w:rFonts w:eastAsiaTheme="minorHAnsi"/>
      <w:lang w:val="en-US" w:eastAsia="en-US"/>
    </w:rPr>
  </w:style>
  <w:style w:type="paragraph" w:customStyle="1" w:styleId="3C36E57FAC32469390FF62C4C58371553">
    <w:name w:val="3C36E57FAC32469390FF62C4C58371553"/>
    <w:rsid w:val="004676CC"/>
    <w:rPr>
      <w:rFonts w:eastAsiaTheme="minorHAnsi"/>
      <w:lang w:val="en-US" w:eastAsia="en-US"/>
    </w:rPr>
  </w:style>
  <w:style w:type="paragraph" w:customStyle="1" w:styleId="1E51A97C8AA94C4C9F282FAF3017FBFB3">
    <w:name w:val="1E51A97C8AA94C4C9F282FAF3017FBFB3"/>
    <w:rsid w:val="004676CC"/>
    <w:rPr>
      <w:rFonts w:eastAsiaTheme="minorHAnsi"/>
      <w:lang w:val="en-US" w:eastAsia="en-US"/>
    </w:rPr>
  </w:style>
  <w:style w:type="paragraph" w:customStyle="1" w:styleId="BEE64054FE7C4D209E48371EED4FD6AF3">
    <w:name w:val="BEE64054FE7C4D209E48371EED4FD6AF3"/>
    <w:rsid w:val="004676CC"/>
    <w:pPr>
      <w:spacing w:after="0" w:line="240" w:lineRule="auto"/>
    </w:pPr>
    <w:rPr>
      <w:rFonts w:ascii="Tahoma" w:eastAsia="Times New Roman" w:hAnsi="Tahoma" w:cs="Times New Roman"/>
      <w:b/>
      <w:bCs/>
      <w:sz w:val="24"/>
      <w:szCs w:val="24"/>
      <w:lang w:eastAsia="en-US"/>
    </w:rPr>
  </w:style>
  <w:style w:type="paragraph" w:customStyle="1" w:styleId="C60648EB77EE4166A3A825901DD63EBB3">
    <w:name w:val="C60648EB77EE4166A3A825901DD63EBB3"/>
    <w:rsid w:val="004676CC"/>
    <w:pPr>
      <w:spacing w:after="0" w:line="240" w:lineRule="auto"/>
    </w:pPr>
    <w:rPr>
      <w:rFonts w:ascii="Tahoma" w:eastAsia="Times New Roman" w:hAnsi="Tahoma" w:cs="Times New Roman"/>
      <w:b/>
      <w:bCs/>
      <w:sz w:val="24"/>
      <w:szCs w:val="24"/>
      <w:lang w:eastAsia="en-US"/>
    </w:rPr>
  </w:style>
  <w:style w:type="paragraph" w:customStyle="1" w:styleId="E624E6A829814635A0AA79586E62CC1C3">
    <w:name w:val="E624E6A829814635A0AA79586E62CC1C3"/>
    <w:rsid w:val="004676CC"/>
    <w:rPr>
      <w:rFonts w:eastAsiaTheme="minorHAnsi"/>
      <w:lang w:val="en-US" w:eastAsia="en-US"/>
    </w:rPr>
  </w:style>
  <w:style w:type="paragraph" w:customStyle="1" w:styleId="DA5D66C6CBC14E9691BBD6F2E13F266F3">
    <w:name w:val="DA5D66C6CBC14E9691BBD6F2E13F266F3"/>
    <w:rsid w:val="004676CC"/>
    <w:rPr>
      <w:rFonts w:eastAsiaTheme="minorHAnsi"/>
      <w:lang w:val="en-US" w:eastAsia="en-US"/>
    </w:rPr>
  </w:style>
  <w:style w:type="paragraph" w:customStyle="1" w:styleId="D16942E4F5F54BCBA7E21DACE692B1EA3">
    <w:name w:val="D16942E4F5F54BCBA7E21DACE692B1EA3"/>
    <w:rsid w:val="004676CC"/>
    <w:rPr>
      <w:rFonts w:eastAsiaTheme="minorHAnsi"/>
      <w:lang w:val="en-US" w:eastAsia="en-US"/>
    </w:rPr>
  </w:style>
  <w:style w:type="paragraph" w:customStyle="1" w:styleId="17A8CEE9CD574DDB9FFE1312F47EFC833">
    <w:name w:val="17A8CEE9CD574DDB9FFE1312F47EFC833"/>
    <w:rsid w:val="004676CC"/>
    <w:rPr>
      <w:rFonts w:eastAsiaTheme="minorHAnsi"/>
      <w:lang w:val="en-US" w:eastAsia="en-US"/>
    </w:rPr>
  </w:style>
  <w:style w:type="paragraph" w:customStyle="1" w:styleId="E4B8EA62C04C48CAB47DC3468D03B90A3">
    <w:name w:val="E4B8EA62C04C48CAB47DC3468D03B90A3"/>
    <w:rsid w:val="004676CC"/>
    <w:rPr>
      <w:rFonts w:eastAsiaTheme="minorHAnsi"/>
      <w:lang w:val="en-US" w:eastAsia="en-US"/>
    </w:rPr>
  </w:style>
  <w:style w:type="paragraph" w:customStyle="1" w:styleId="811D649D87404251914DA34B0161AE093">
    <w:name w:val="811D649D87404251914DA34B0161AE093"/>
    <w:rsid w:val="004676CC"/>
    <w:rPr>
      <w:rFonts w:eastAsiaTheme="minorHAnsi"/>
      <w:lang w:val="en-US" w:eastAsia="en-US"/>
    </w:rPr>
  </w:style>
  <w:style w:type="paragraph" w:customStyle="1" w:styleId="F3E270670A484F5C923C44428CBBA36E3">
    <w:name w:val="F3E270670A484F5C923C44428CBBA36E3"/>
    <w:rsid w:val="004676CC"/>
    <w:pPr>
      <w:spacing w:after="0" w:line="240" w:lineRule="auto"/>
    </w:pPr>
    <w:rPr>
      <w:rFonts w:ascii="Tahoma" w:eastAsia="Times New Roman" w:hAnsi="Tahoma" w:cs="Times New Roman"/>
      <w:b/>
      <w:bCs/>
      <w:sz w:val="24"/>
      <w:szCs w:val="24"/>
      <w:lang w:eastAsia="en-US"/>
    </w:rPr>
  </w:style>
  <w:style w:type="paragraph" w:customStyle="1" w:styleId="1B4F59A48A1D40B18E255F34991E679D3">
    <w:name w:val="1B4F59A48A1D40B18E255F34991E679D3"/>
    <w:rsid w:val="004676CC"/>
    <w:pPr>
      <w:spacing w:after="0" w:line="240" w:lineRule="auto"/>
    </w:pPr>
    <w:rPr>
      <w:rFonts w:ascii="Tahoma" w:eastAsia="Times New Roman" w:hAnsi="Tahoma" w:cs="Times New Roman"/>
      <w:b/>
      <w:bCs/>
      <w:sz w:val="24"/>
      <w:szCs w:val="24"/>
      <w:lang w:eastAsia="en-US"/>
    </w:rPr>
  </w:style>
  <w:style w:type="paragraph" w:customStyle="1" w:styleId="F9241FA54AA842C4BBC959FC4F6B95993">
    <w:name w:val="F9241FA54AA842C4BBC959FC4F6B95993"/>
    <w:rsid w:val="004676CC"/>
    <w:pPr>
      <w:spacing w:after="0" w:line="240" w:lineRule="auto"/>
    </w:pPr>
    <w:rPr>
      <w:rFonts w:ascii="Tahoma" w:eastAsia="Times New Roman" w:hAnsi="Tahoma" w:cs="Times New Roman"/>
      <w:b/>
      <w:bCs/>
      <w:sz w:val="24"/>
      <w:szCs w:val="24"/>
      <w:lang w:eastAsia="en-US"/>
    </w:rPr>
  </w:style>
  <w:style w:type="paragraph" w:customStyle="1" w:styleId="9B3837CD69944C918E091ACE613F68EA3">
    <w:name w:val="9B3837CD69944C918E091ACE613F68EA3"/>
    <w:rsid w:val="004676CC"/>
    <w:pPr>
      <w:spacing w:after="0" w:line="240" w:lineRule="auto"/>
    </w:pPr>
    <w:rPr>
      <w:rFonts w:ascii="Tahoma" w:eastAsia="Times New Roman" w:hAnsi="Tahoma" w:cs="Times New Roman"/>
      <w:b/>
      <w:bCs/>
      <w:sz w:val="24"/>
      <w:szCs w:val="24"/>
      <w:lang w:eastAsia="en-US"/>
    </w:rPr>
  </w:style>
  <w:style w:type="paragraph" w:customStyle="1" w:styleId="A13459311CD94AA2BADDF5F21FC00ACD3">
    <w:name w:val="A13459311CD94AA2BADDF5F21FC00ACD3"/>
    <w:rsid w:val="004676CC"/>
    <w:rPr>
      <w:rFonts w:eastAsiaTheme="minorHAnsi"/>
      <w:lang w:val="en-US" w:eastAsia="en-US"/>
    </w:rPr>
  </w:style>
  <w:style w:type="paragraph" w:customStyle="1" w:styleId="320026B387B44961B134BC220147CC293">
    <w:name w:val="320026B387B44961B134BC220147CC293"/>
    <w:rsid w:val="004676CC"/>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FFBFA4BBFD134CA008B2705BA08A4C" ma:contentTypeVersion="31" ma:contentTypeDescription="Create a new document." ma:contentTypeScope="" ma:versionID="92de84173a4b082c073da41e1b0c73e0">
  <xsd:schema xmlns:xsd="http://www.w3.org/2001/XMLSchema" xmlns:xs="http://www.w3.org/2001/XMLSchema" xmlns:p="http://schemas.microsoft.com/office/2006/metadata/properties" xmlns:ns3="1f30f6d4-aa7b-44af-a402-d904aa009727" xmlns:ns4="ac34ec6a-d445-47d2-9a2c-3ca570e0fa05" targetNamespace="http://schemas.microsoft.com/office/2006/metadata/properties" ma:root="true" ma:fieldsID="d0f96b1876c77293e1f8527b40a891aa" ns3:_="" ns4:_="">
    <xsd:import namespace="1f30f6d4-aa7b-44af-a402-d904aa009727"/>
    <xsd:import namespace="ac34ec6a-d445-47d2-9a2c-3ca570e0fa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0f6d4-aa7b-44af-a402-d904aa0097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4ec6a-d445-47d2-9a2c-3ca570e0fa0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LengthInSeconds" ma:index="3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faultSectionNames xmlns="ac34ec6a-d445-47d2-9a2c-3ca570e0fa05" xsi:nil="true"/>
    <Invited_Students xmlns="ac34ec6a-d445-47d2-9a2c-3ca570e0fa05" xsi:nil="true"/>
    <IsNotebookLocked xmlns="ac34ec6a-d445-47d2-9a2c-3ca570e0fa05" xsi:nil="true"/>
    <Templates xmlns="ac34ec6a-d445-47d2-9a2c-3ca570e0fa05" xsi:nil="true"/>
    <Has_Teacher_Only_SectionGroup xmlns="ac34ec6a-d445-47d2-9a2c-3ca570e0fa05" xsi:nil="true"/>
    <TeamsChannelId xmlns="ac34ec6a-d445-47d2-9a2c-3ca570e0fa05" xsi:nil="true"/>
    <Self_Registration_Enabled xmlns="ac34ec6a-d445-47d2-9a2c-3ca570e0fa05" xsi:nil="true"/>
    <Is_Collaboration_Space_Locked xmlns="ac34ec6a-d445-47d2-9a2c-3ca570e0fa05" xsi:nil="true"/>
    <AppVersion xmlns="ac34ec6a-d445-47d2-9a2c-3ca570e0fa05" xsi:nil="true"/>
    <NotebookType xmlns="ac34ec6a-d445-47d2-9a2c-3ca570e0fa05" xsi:nil="true"/>
    <CultureName xmlns="ac34ec6a-d445-47d2-9a2c-3ca570e0fa05" xsi:nil="true"/>
    <Invited_Teachers xmlns="ac34ec6a-d445-47d2-9a2c-3ca570e0fa05" xsi:nil="true"/>
    <FolderType xmlns="ac34ec6a-d445-47d2-9a2c-3ca570e0fa05" xsi:nil="true"/>
    <Owner xmlns="ac34ec6a-d445-47d2-9a2c-3ca570e0fa05">
      <UserInfo>
        <DisplayName/>
        <AccountId xsi:nil="true"/>
        <AccountType/>
      </UserInfo>
    </Owner>
    <Teachers xmlns="ac34ec6a-d445-47d2-9a2c-3ca570e0fa05">
      <UserInfo>
        <DisplayName/>
        <AccountId xsi:nil="true"/>
        <AccountType/>
      </UserInfo>
    </Teachers>
    <Student_Groups xmlns="ac34ec6a-d445-47d2-9a2c-3ca570e0fa05">
      <UserInfo>
        <DisplayName/>
        <AccountId xsi:nil="true"/>
        <AccountType/>
      </UserInfo>
    </Student_Groups>
    <Students xmlns="ac34ec6a-d445-47d2-9a2c-3ca570e0fa05">
      <UserInfo>
        <DisplayName/>
        <AccountId xsi:nil="true"/>
        <AccountType/>
      </UserInfo>
    </Students>
  </documentManagement>
</p:properties>
</file>

<file path=customXml/itemProps1.xml><?xml version="1.0" encoding="utf-8"?>
<ds:datastoreItem xmlns:ds="http://schemas.openxmlformats.org/officeDocument/2006/customXml" ds:itemID="{5FE64CFE-9560-4A17-BC09-FAC6C7299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0f6d4-aa7b-44af-a402-d904aa009727"/>
    <ds:schemaRef ds:uri="ac34ec6a-d445-47d2-9a2c-3ca570e0f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2E2C9B-2872-47C6-9A5B-30B8C84A0039}">
  <ds:schemaRefs>
    <ds:schemaRef ds:uri="http://schemas.microsoft.com/sharepoint/v3/contenttype/forms"/>
  </ds:schemaRefs>
</ds:datastoreItem>
</file>

<file path=customXml/itemProps3.xml><?xml version="1.0" encoding="utf-8"?>
<ds:datastoreItem xmlns:ds="http://schemas.openxmlformats.org/officeDocument/2006/customXml" ds:itemID="{CE75B395-E24B-485A-A581-5B2C18FEC856}">
  <ds:schemaRefs>
    <ds:schemaRef ds:uri="http://purl.org/dc/dcmitype/"/>
    <ds:schemaRef ds:uri="ac34ec6a-d445-47d2-9a2c-3ca570e0fa05"/>
    <ds:schemaRef ds:uri="http://www.w3.org/XML/1998/namespace"/>
    <ds:schemaRef ds:uri="http://purl.org/dc/terms/"/>
    <ds:schemaRef ds:uri="1f30f6d4-aa7b-44af-a402-d904aa009727"/>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Leal</dc:creator>
  <cp:keywords/>
  <dc:description/>
  <cp:lastModifiedBy>Brenda Gagne</cp:lastModifiedBy>
  <cp:revision>3</cp:revision>
  <dcterms:created xsi:type="dcterms:W3CDTF">2023-07-13T17:37:00Z</dcterms:created>
  <dcterms:modified xsi:type="dcterms:W3CDTF">2023-07-13T17:38:00Z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0x0101000BFFBFA4BBFD134CA008B2705BA08A4C</vt:lpwstr>
  </property>
</Properties>
</file>