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19F70" w14:textId="38CB1E52" w:rsidR="00C51D87" w:rsidRPr="007D4B83" w:rsidRDefault="00C51D87" w:rsidP="004656CA">
      <w:pPr>
        <w:jc w:val="center"/>
        <w:outlineLvl w:val="2"/>
        <w:rPr>
          <w:rFonts w:asciiTheme="majorBidi" w:eastAsia="Times New Roman" w:hAnsiTheme="majorBidi" w:cstheme="majorBidi"/>
          <w:b/>
          <w:bCs/>
          <w:u w:val="single"/>
        </w:rPr>
      </w:pPr>
      <w:r w:rsidRPr="004656CA">
        <w:rPr>
          <w:rFonts w:asciiTheme="majorBidi" w:eastAsia="Times New Roman" w:hAnsiTheme="majorBidi" w:cstheme="majorBidi"/>
          <w:b/>
          <w:bCs/>
          <w:u w:val="single"/>
        </w:rPr>
        <w:t xml:space="preserve">Transforming Military Cultures (TMC) Network </w:t>
      </w:r>
      <w:r w:rsidR="003D201C">
        <w:rPr>
          <w:rFonts w:asciiTheme="majorBidi" w:eastAsia="Times New Roman" w:hAnsiTheme="majorBidi" w:cstheme="majorBidi"/>
          <w:b/>
          <w:bCs/>
          <w:u w:val="single"/>
        </w:rPr>
        <w:t xml:space="preserve">Working </w:t>
      </w:r>
      <w:r w:rsidRPr="007D4B83">
        <w:rPr>
          <w:rFonts w:asciiTheme="majorBidi" w:eastAsia="Times New Roman" w:hAnsiTheme="majorBidi" w:cstheme="majorBidi"/>
          <w:b/>
          <w:bCs/>
          <w:u w:val="single"/>
        </w:rPr>
        <w:t>Paper</w:t>
      </w:r>
      <w:r w:rsidR="004656CA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7D4B83">
        <w:rPr>
          <w:rFonts w:asciiTheme="majorBidi" w:eastAsia="Times New Roman" w:hAnsiTheme="majorBidi" w:cstheme="majorBidi"/>
          <w:b/>
          <w:bCs/>
          <w:u w:val="single"/>
        </w:rPr>
        <w:t xml:space="preserve"> </w:t>
      </w:r>
    </w:p>
    <w:p w14:paraId="083E593E" w14:textId="77777777" w:rsidR="00C51D87" w:rsidRPr="007D4B83" w:rsidRDefault="00C51D87" w:rsidP="00C51D87">
      <w:pPr>
        <w:outlineLvl w:val="2"/>
        <w:rPr>
          <w:rFonts w:asciiTheme="majorBidi" w:eastAsia="Times New Roman" w:hAnsiTheme="majorBidi" w:cstheme="majorBidi"/>
        </w:rPr>
      </w:pPr>
    </w:p>
    <w:p w14:paraId="36EE159A" w14:textId="137FD7E6" w:rsidR="00C51D87" w:rsidRDefault="00C51D87" w:rsidP="00C51D87">
      <w:pPr>
        <w:outlineLvl w:val="2"/>
        <w:rPr>
          <w:rFonts w:asciiTheme="majorBidi" w:eastAsia="Times New Roman" w:hAnsiTheme="majorBidi" w:cstheme="majorBidi"/>
        </w:rPr>
      </w:pPr>
      <w:r w:rsidRPr="007D4B83">
        <w:rPr>
          <w:rFonts w:asciiTheme="majorBidi" w:eastAsia="Times New Roman" w:hAnsiTheme="majorBidi" w:cstheme="majorBidi"/>
        </w:rPr>
        <w:t xml:space="preserve">The TMC Network seeks to share research, analysis, and ideas on the topic of military culture change and disseminate these through a variety of outputs, including </w:t>
      </w:r>
      <w:r w:rsidR="004E7F28">
        <w:rPr>
          <w:rFonts w:asciiTheme="majorBidi" w:eastAsia="Times New Roman" w:hAnsiTheme="majorBidi" w:cstheme="majorBidi"/>
        </w:rPr>
        <w:t xml:space="preserve">discussion </w:t>
      </w:r>
      <w:r w:rsidRPr="007D4B83">
        <w:rPr>
          <w:rFonts w:asciiTheme="majorBidi" w:eastAsia="Times New Roman" w:hAnsiTheme="majorBidi" w:cstheme="majorBidi"/>
        </w:rPr>
        <w:t xml:space="preserve">papers and research papers. Below are some </w:t>
      </w:r>
      <w:r w:rsidR="003D201C">
        <w:rPr>
          <w:rFonts w:asciiTheme="majorBidi" w:eastAsia="Times New Roman" w:hAnsiTheme="majorBidi" w:cstheme="majorBidi"/>
        </w:rPr>
        <w:t xml:space="preserve">general </w:t>
      </w:r>
      <w:r w:rsidRPr="007D4B83">
        <w:rPr>
          <w:rFonts w:asciiTheme="majorBidi" w:eastAsia="Times New Roman" w:hAnsiTheme="majorBidi" w:cstheme="majorBidi"/>
        </w:rPr>
        <w:t xml:space="preserve">guidelines </w:t>
      </w:r>
      <w:r w:rsidR="004E7F28">
        <w:rPr>
          <w:rFonts w:asciiTheme="majorBidi" w:eastAsia="Times New Roman" w:hAnsiTheme="majorBidi" w:cstheme="majorBidi"/>
        </w:rPr>
        <w:t xml:space="preserve">for </w:t>
      </w:r>
      <w:r w:rsidR="007A3CAB">
        <w:rPr>
          <w:rFonts w:asciiTheme="majorBidi" w:eastAsia="Times New Roman" w:hAnsiTheme="majorBidi" w:cstheme="majorBidi"/>
        </w:rPr>
        <w:t>N</w:t>
      </w:r>
      <w:r w:rsidR="004E7F28">
        <w:rPr>
          <w:rFonts w:asciiTheme="majorBidi" w:eastAsia="Times New Roman" w:hAnsiTheme="majorBidi" w:cstheme="majorBidi"/>
        </w:rPr>
        <w:t xml:space="preserve">etwork members </w:t>
      </w:r>
      <w:r w:rsidRPr="007D4B83">
        <w:rPr>
          <w:rFonts w:asciiTheme="majorBidi" w:eastAsia="Times New Roman" w:hAnsiTheme="majorBidi" w:cstheme="majorBidi"/>
        </w:rPr>
        <w:t xml:space="preserve">submitting </w:t>
      </w:r>
      <w:r w:rsidR="004E7F28">
        <w:rPr>
          <w:rFonts w:asciiTheme="majorBidi" w:eastAsia="Times New Roman" w:hAnsiTheme="majorBidi" w:cstheme="majorBidi"/>
        </w:rPr>
        <w:t xml:space="preserve">a </w:t>
      </w:r>
      <w:r w:rsidR="003D201C">
        <w:rPr>
          <w:rFonts w:asciiTheme="majorBidi" w:eastAsia="Times New Roman" w:hAnsiTheme="majorBidi" w:cstheme="majorBidi"/>
        </w:rPr>
        <w:t xml:space="preserve">working paper, followed by specific guidelines for </w:t>
      </w:r>
      <w:r w:rsidR="004E7F28">
        <w:rPr>
          <w:rFonts w:asciiTheme="majorBidi" w:eastAsia="Times New Roman" w:hAnsiTheme="majorBidi" w:cstheme="majorBidi"/>
        </w:rPr>
        <w:t xml:space="preserve">discussion </w:t>
      </w:r>
      <w:r w:rsidR="00715988">
        <w:rPr>
          <w:rFonts w:asciiTheme="majorBidi" w:eastAsia="Times New Roman" w:hAnsiTheme="majorBidi" w:cstheme="majorBidi"/>
        </w:rPr>
        <w:t xml:space="preserve">papers </w:t>
      </w:r>
      <w:r w:rsidR="003D201C">
        <w:rPr>
          <w:rFonts w:asciiTheme="majorBidi" w:eastAsia="Times New Roman" w:hAnsiTheme="majorBidi" w:cstheme="majorBidi"/>
        </w:rPr>
        <w:t xml:space="preserve">and </w:t>
      </w:r>
      <w:r w:rsidR="004E7F28">
        <w:rPr>
          <w:rFonts w:asciiTheme="majorBidi" w:eastAsia="Times New Roman" w:hAnsiTheme="majorBidi" w:cstheme="majorBidi"/>
        </w:rPr>
        <w:t>research paper</w:t>
      </w:r>
      <w:r w:rsidR="003D201C">
        <w:rPr>
          <w:rFonts w:asciiTheme="majorBidi" w:eastAsia="Times New Roman" w:hAnsiTheme="majorBidi" w:cstheme="majorBidi"/>
        </w:rPr>
        <w:t>s</w:t>
      </w:r>
      <w:r w:rsidR="004E7F28">
        <w:rPr>
          <w:rFonts w:asciiTheme="majorBidi" w:eastAsia="Times New Roman" w:hAnsiTheme="majorBidi" w:cstheme="majorBidi"/>
        </w:rPr>
        <w:t>.</w:t>
      </w:r>
      <w:r w:rsidR="00C7475A">
        <w:rPr>
          <w:rFonts w:asciiTheme="majorBidi" w:eastAsia="Times New Roman" w:hAnsiTheme="majorBidi" w:cstheme="majorBidi"/>
        </w:rPr>
        <w:t xml:space="preserve"> </w:t>
      </w:r>
      <w:r w:rsidR="00C7475A" w:rsidRPr="00386FF4">
        <w:rPr>
          <w:rFonts w:asciiTheme="majorBidi" w:eastAsia="Times New Roman" w:hAnsiTheme="majorBidi" w:cstheme="majorBidi"/>
        </w:rPr>
        <w:t xml:space="preserve">We welcome submissions </w:t>
      </w:r>
      <w:r w:rsidR="00C7475A" w:rsidRPr="00521F3F">
        <w:rPr>
          <w:rFonts w:asciiTheme="majorBidi" w:eastAsia="Times New Roman" w:hAnsiTheme="majorBidi" w:cstheme="majorBidi"/>
        </w:rPr>
        <w:t xml:space="preserve">from all </w:t>
      </w:r>
      <w:r w:rsidR="007A3CAB">
        <w:rPr>
          <w:rFonts w:asciiTheme="majorBidi" w:eastAsia="Times New Roman" w:hAnsiTheme="majorBidi" w:cstheme="majorBidi"/>
        </w:rPr>
        <w:t>N</w:t>
      </w:r>
      <w:r w:rsidR="00C7475A" w:rsidRPr="00521F3F">
        <w:rPr>
          <w:rFonts w:asciiTheme="majorBidi" w:eastAsia="Times New Roman" w:hAnsiTheme="majorBidi" w:cstheme="majorBidi"/>
        </w:rPr>
        <w:t>etwork members, including emerging scholars and practitioners.</w:t>
      </w:r>
      <w:r w:rsidR="001E728C" w:rsidRPr="00521F3F">
        <w:rPr>
          <w:rFonts w:asciiTheme="majorBidi" w:eastAsia="Times New Roman" w:hAnsiTheme="majorBidi" w:cstheme="majorBidi"/>
        </w:rPr>
        <w:t xml:space="preserve"> </w:t>
      </w:r>
      <w:r w:rsidR="00A84C81">
        <w:rPr>
          <w:rFonts w:asciiTheme="majorBidi" w:eastAsia="Times New Roman" w:hAnsiTheme="majorBidi" w:cstheme="majorBidi"/>
        </w:rPr>
        <w:t>Before submitting, p</w:t>
      </w:r>
      <w:r w:rsidR="001E728C" w:rsidRPr="00521F3F">
        <w:rPr>
          <w:rFonts w:asciiTheme="majorBidi" w:eastAsia="Times New Roman" w:hAnsiTheme="majorBidi" w:cstheme="majorBidi"/>
        </w:rPr>
        <w:t xml:space="preserve">lease review our mission statement at </w:t>
      </w:r>
      <w:hyperlink r:id="rId10" w:history="1">
        <w:r w:rsidR="00521F3F" w:rsidRPr="004547CF">
          <w:rPr>
            <w:rStyle w:val="Hyperlink"/>
            <w:rFonts w:asciiTheme="majorBidi" w:eastAsia="Times New Roman" w:hAnsiTheme="majorBidi" w:cstheme="majorBidi"/>
          </w:rPr>
          <w:t>https://www.msvu.ca/research-at-the-mount/centres-and-institutes/transforming-military-cultures-network/</w:t>
        </w:r>
      </w:hyperlink>
      <w:r w:rsidR="001E728C">
        <w:rPr>
          <w:rFonts w:asciiTheme="majorBidi" w:eastAsia="Times New Roman" w:hAnsiTheme="majorBidi" w:cstheme="majorBidi"/>
        </w:rPr>
        <w:t>.</w:t>
      </w:r>
    </w:p>
    <w:p w14:paraId="1FA6E6E7" w14:textId="77777777" w:rsidR="003D201C" w:rsidRDefault="003D201C" w:rsidP="00C51D87">
      <w:pPr>
        <w:outlineLvl w:val="2"/>
        <w:rPr>
          <w:rFonts w:asciiTheme="majorBidi" w:eastAsia="Times New Roman" w:hAnsiTheme="majorBidi" w:cstheme="majorBidi"/>
        </w:rPr>
      </w:pPr>
    </w:p>
    <w:p w14:paraId="0FE8D4A9" w14:textId="2FC38B99" w:rsidR="007A3CAB" w:rsidRPr="007D4B83" w:rsidRDefault="007A3CAB" w:rsidP="00C51D87">
      <w:pPr>
        <w:outlineLvl w:val="2"/>
        <w:rPr>
          <w:rFonts w:asciiTheme="majorBidi" w:eastAsia="Times New Roman" w:hAnsiTheme="majorBidi" w:cstheme="majorBidi"/>
          <w:b/>
          <w:bCs/>
        </w:rPr>
      </w:pPr>
    </w:p>
    <w:p w14:paraId="04AF60F3" w14:textId="60F4ED7B" w:rsidR="00160DBE" w:rsidRDefault="00160DBE" w:rsidP="00441C29">
      <w:pPr>
        <w:spacing w:after="240"/>
        <w:ind w:left="720"/>
        <w:jc w:val="center"/>
        <w:outlineLvl w:val="2"/>
        <w:rPr>
          <w:rStyle w:val="normaltextrun"/>
          <w:rFonts w:asciiTheme="majorBidi" w:hAnsiTheme="majorBidi" w:cstheme="majorBidi"/>
          <w:b/>
          <w:bCs/>
          <w:lang w:val="en-US"/>
        </w:rPr>
      </w:pPr>
      <w:r w:rsidRPr="00441C29">
        <w:rPr>
          <w:rStyle w:val="normaltextrun"/>
          <w:rFonts w:asciiTheme="majorBidi" w:eastAsia="Times New Roman" w:hAnsiTheme="majorBidi" w:cstheme="majorBidi"/>
          <w:b/>
        </w:rPr>
        <w:t>GENERAL WORKING PAPER GUIDELINES</w:t>
      </w:r>
      <w:r w:rsidRPr="007D4B83">
        <w:rPr>
          <w:rStyle w:val="eop"/>
          <w:rFonts w:asciiTheme="majorBidi" w:hAnsiTheme="majorBidi" w:cstheme="majorBidi"/>
        </w:rPr>
        <w:t>  </w:t>
      </w:r>
    </w:p>
    <w:p w14:paraId="5726EC5F" w14:textId="77777777" w:rsidR="00160DBE" w:rsidRPr="007D4B83" w:rsidRDefault="00160DBE" w:rsidP="00160DBE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D4B83">
        <w:rPr>
          <w:rStyle w:val="normaltextrun"/>
          <w:rFonts w:asciiTheme="majorBidi" w:hAnsiTheme="majorBidi" w:cstheme="majorBidi"/>
          <w:b/>
          <w:bCs/>
          <w:lang w:val="en-US"/>
        </w:rPr>
        <w:t>Format</w:t>
      </w:r>
      <w:r w:rsidRPr="007D4B83">
        <w:rPr>
          <w:rStyle w:val="eop"/>
          <w:rFonts w:asciiTheme="majorBidi" w:hAnsiTheme="majorBidi" w:cstheme="majorBidi"/>
        </w:rPr>
        <w:t> </w:t>
      </w:r>
    </w:p>
    <w:p w14:paraId="0B46DBC9" w14:textId="77777777" w:rsidR="00160DBE" w:rsidRPr="007D4B83" w:rsidRDefault="00160DBE" w:rsidP="00160DBE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D4B83">
        <w:rPr>
          <w:rStyle w:val="normaltextrun"/>
          <w:rFonts w:asciiTheme="majorBidi" w:hAnsiTheme="majorBidi" w:cstheme="majorBidi"/>
          <w:lang w:val="en-US"/>
        </w:rPr>
        <w:t>Please submit your documents in Word (</w:t>
      </w:r>
      <w:r w:rsidRPr="007D4B83">
        <w:rPr>
          <w:rFonts w:asciiTheme="majorBidi" w:hAnsiTheme="majorBidi" w:cstheme="majorBidi"/>
          <w:color w:val="000000"/>
        </w:rPr>
        <w:t>no PDFs or Google Docs)</w:t>
      </w:r>
      <w:r w:rsidRPr="007D4B83">
        <w:rPr>
          <w:rStyle w:val="normaltextrun"/>
          <w:rFonts w:asciiTheme="majorBidi" w:hAnsiTheme="majorBidi" w:cstheme="majorBidi"/>
          <w:lang w:val="en-US"/>
        </w:rPr>
        <w:t xml:space="preserve">. </w:t>
      </w:r>
      <w:r>
        <w:rPr>
          <w:rStyle w:val="normaltextrun"/>
          <w:rFonts w:asciiTheme="majorBidi" w:hAnsiTheme="majorBidi" w:cstheme="majorBidi"/>
          <w:lang w:val="en-US"/>
        </w:rPr>
        <w:t>I</w:t>
      </w:r>
      <w:r w:rsidRPr="007D4B83">
        <w:rPr>
          <w:rStyle w:val="normaltextrun"/>
          <w:rFonts w:asciiTheme="majorBidi" w:hAnsiTheme="majorBidi" w:cstheme="majorBidi"/>
          <w:lang w:val="en-US"/>
        </w:rPr>
        <w:t xml:space="preserve">nclude page numbers and </w:t>
      </w:r>
      <w:r>
        <w:rPr>
          <w:rStyle w:val="normaltextrun"/>
          <w:rFonts w:asciiTheme="majorBidi" w:hAnsiTheme="majorBidi" w:cstheme="majorBidi"/>
          <w:lang w:val="en-US"/>
        </w:rPr>
        <w:t>follow APA formatting (</w:t>
      </w:r>
      <w:r w:rsidRPr="007D4B83">
        <w:rPr>
          <w:rStyle w:val="normaltextrun"/>
          <w:rFonts w:asciiTheme="majorBidi" w:hAnsiTheme="majorBidi" w:cstheme="majorBidi"/>
          <w:lang w:val="en-US"/>
        </w:rPr>
        <w:t>use Times New Roman, 12</w:t>
      </w:r>
      <w:r>
        <w:rPr>
          <w:rStyle w:val="normaltextrun"/>
          <w:rFonts w:asciiTheme="majorBidi" w:hAnsiTheme="majorBidi" w:cstheme="majorBidi"/>
          <w:lang w:val="en-US"/>
        </w:rPr>
        <w:t>-point</w:t>
      </w:r>
      <w:r w:rsidRPr="007D4B83">
        <w:rPr>
          <w:rStyle w:val="normaltextrun"/>
          <w:rFonts w:asciiTheme="majorBidi" w:hAnsiTheme="majorBidi" w:cstheme="majorBidi"/>
          <w:lang w:val="en-US"/>
        </w:rPr>
        <w:t xml:space="preserve"> font, double spaced</w:t>
      </w:r>
      <w:r>
        <w:rPr>
          <w:rStyle w:val="normaltextrun"/>
          <w:rFonts w:asciiTheme="majorBidi" w:hAnsiTheme="majorBidi" w:cstheme="majorBidi"/>
          <w:lang w:val="en-US"/>
        </w:rPr>
        <w:t>)</w:t>
      </w:r>
      <w:r w:rsidRPr="007D4B83">
        <w:rPr>
          <w:rStyle w:val="normaltextrun"/>
          <w:rFonts w:asciiTheme="majorBidi" w:hAnsiTheme="majorBidi" w:cstheme="majorBidi"/>
          <w:lang w:val="en-US"/>
        </w:rPr>
        <w:t>.</w:t>
      </w:r>
      <w:r w:rsidRPr="007D4B83">
        <w:rPr>
          <w:rStyle w:val="eop"/>
          <w:rFonts w:asciiTheme="majorBidi" w:hAnsiTheme="majorBidi" w:cstheme="majorBidi"/>
        </w:rPr>
        <w:t> </w:t>
      </w:r>
    </w:p>
    <w:p w14:paraId="386A6C10" w14:textId="77777777" w:rsidR="00160DBE" w:rsidRPr="007D4B83" w:rsidRDefault="00160DBE" w:rsidP="00160DBE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D4B83">
        <w:rPr>
          <w:rStyle w:val="eop"/>
          <w:rFonts w:asciiTheme="majorBidi" w:hAnsiTheme="majorBidi" w:cstheme="majorBidi"/>
        </w:rPr>
        <w:t> </w:t>
      </w:r>
    </w:p>
    <w:p w14:paraId="65C06492" w14:textId="77777777" w:rsidR="00160DBE" w:rsidRPr="007D4B83" w:rsidRDefault="00160DBE" w:rsidP="00160DBE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  <w:r w:rsidRPr="007D4B83">
        <w:rPr>
          <w:rStyle w:val="normaltextrun"/>
          <w:rFonts w:asciiTheme="majorBidi" w:hAnsiTheme="majorBidi" w:cstheme="majorBidi"/>
          <w:b/>
          <w:bCs/>
          <w:lang w:val="en-US"/>
        </w:rPr>
        <w:t>Academic Integrity</w:t>
      </w:r>
      <w:r w:rsidRPr="007D4B83">
        <w:rPr>
          <w:rStyle w:val="eop"/>
          <w:rFonts w:asciiTheme="majorBidi" w:hAnsiTheme="majorBidi" w:cstheme="majorBidi"/>
          <w:b/>
          <w:bCs/>
        </w:rPr>
        <w:t> </w:t>
      </w:r>
    </w:p>
    <w:p w14:paraId="20DF2F2D" w14:textId="77777777" w:rsidR="00160DBE" w:rsidRPr="007D4B83" w:rsidRDefault="00160DBE" w:rsidP="00160DBE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>
        <w:rPr>
          <w:rStyle w:val="normaltextrun"/>
          <w:rFonts w:asciiTheme="majorBidi" w:hAnsiTheme="majorBidi" w:cstheme="majorBidi"/>
          <w:lang w:val="en-US"/>
        </w:rPr>
        <w:t>W</w:t>
      </w:r>
      <w:r w:rsidRPr="007D4B83">
        <w:rPr>
          <w:rStyle w:val="normaltextrun"/>
          <w:rFonts w:asciiTheme="majorBidi" w:hAnsiTheme="majorBidi" w:cstheme="majorBidi"/>
          <w:lang w:val="en-US"/>
        </w:rPr>
        <w:t>e reserve the right to withdraw submissions and/or take other action as required to deal with violations of academic integrity. </w:t>
      </w:r>
      <w:r w:rsidRPr="007D4B83">
        <w:rPr>
          <w:rStyle w:val="eop"/>
          <w:rFonts w:asciiTheme="majorBidi" w:hAnsiTheme="majorBidi" w:cstheme="majorBidi"/>
        </w:rPr>
        <w:t> </w:t>
      </w:r>
    </w:p>
    <w:p w14:paraId="2D2187AC" w14:textId="77777777" w:rsidR="00160DBE" w:rsidRPr="007D4B83" w:rsidRDefault="00160DBE" w:rsidP="00160DBE">
      <w:pPr>
        <w:pStyle w:val="paragraph"/>
        <w:spacing w:before="0" w:beforeAutospacing="0" w:after="0" w:afterAutospacing="0"/>
        <w:ind w:left="720"/>
        <w:textAlignment w:val="baseline"/>
        <w:rPr>
          <w:rFonts w:asciiTheme="majorBidi" w:hAnsiTheme="majorBidi" w:cstheme="majorBidi"/>
        </w:rPr>
      </w:pPr>
      <w:r w:rsidRPr="007D4B83">
        <w:rPr>
          <w:rStyle w:val="eop"/>
          <w:rFonts w:asciiTheme="majorBidi" w:hAnsiTheme="majorBidi" w:cstheme="majorBidi"/>
        </w:rPr>
        <w:t> </w:t>
      </w:r>
    </w:p>
    <w:p w14:paraId="7A5E9F68" w14:textId="77777777" w:rsidR="00160DBE" w:rsidRPr="00BB6757" w:rsidRDefault="00160DBE" w:rsidP="00160DBE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  <w:r>
        <w:rPr>
          <w:rStyle w:val="normaltextrun"/>
          <w:rFonts w:asciiTheme="majorBidi" w:hAnsiTheme="majorBidi" w:cstheme="majorBidi"/>
          <w:b/>
          <w:bCs/>
          <w:lang w:val="en-US"/>
        </w:rPr>
        <w:t>The C</w:t>
      </w:r>
      <w:r w:rsidRPr="007D4B83">
        <w:rPr>
          <w:rStyle w:val="normaltextrun"/>
          <w:rFonts w:asciiTheme="majorBidi" w:hAnsiTheme="majorBidi" w:cstheme="majorBidi"/>
          <w:b/>
          <w:bCs/>
          <w:lang w:val="en-US"/>
        </w:rPr>
        <w:t xml:space="preserve">over </w:t>
      </w:r>
      <w:r>
        <w:rPr>
          <w:rStyle w:val="normaltextrun"/>
          <w:rFonts w:asciiTheme="majorBidi" w:hAnsiTheme="majorBidi" w:cstheme="majorBidi"/>
          <w:b/>
          <w:bCs/>
          <w:lang w:val="en-US"/>
        </w:rPr>
        <w:t>P</w:t>
      </w:r>
      <w:r w:rsidRPr="007D4B83">
        <w:rPr>
          <w:rStyle w:val="normaltextrun"/>
          <w:rFonts w:asciiTheme="majorBidi" w:hAnsiTheme="majorBidi" w:cstheme="majorBidi"/>
          <w:b/>
          <w:bCs/>
          <w:lang w:val="en-US"/>
        </w:rPr>
        <w:t>age Must Contain the Following</w:t>
      </w:r>
      <w:r w:rsidRPr="007D4B83">
        <w:rPr>
          <w:rFonts w:asciiTheme="majorBidi" w:hAnsiTheme="majorBidi" w:cstheme="majorBidi"/>
          <w:b/>
          <w:bCs/>
        </w:rPr>
        <w:t xml:space="preserve"> </w:t>
      </w:r>
      <w:r w:rsidRPr="007D4B83">
        <w:rPr>
          <w:rStyle w:val="normaltextrun"/>
          <w:rFonts w:asciiTheme="majorBidi" w:hAnsiTheme="majorBidi" w:cstheme="majorBidi"/>
          <w:b/>
          <w:bCs/>
          <w:lang w:val="en-US"/>
        </w:rPr>
        <w:t>Funding Acknowledgement:</w:t>
      </w:r>
      <w:r w:rsidRPr="007D4B83">
        <w:rPr>
          <w:rStyle w:val="eop"/>
          <w:rFonts w:asciiTheme="majorBidi" w:hAnsiTheme="majorBidi" w:cstheme="majorBidi"/>
          <w:b/>
          <w:bCs/>
        </w:rPr>
        <w:t> </w:t>
      </w:r>
    </w:p>
    <w:p w14:paraId="1B165564" w14:textId="687C595B" w:rsidR="00160DBE" w:rsidRDefault="00160DBE" w:rsidP="00160DBE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Bidi" w:hAnsiTheme="majorBidi" w:cstheme="majorBidi"/>
        </w:rPr>
      </w:pPr>
      <w:r w:rsidRPr="007D4B83">
        <w:rPr>
          <w:rStyle w:val="normaltextrun"/>
          <w:rFonts w:asciiTheme="majorBidi" w:hAnsiTheme="majorBidi" w:cstheme="majorBidi"/>
          <w:lang w:val="en-US"/>
        </w:rPr>
        <w:t xml:space="preserve">“This </w:t>
      </w:r>
      <w:r>
        <w:rPr>
          <w:rStyle w:val="normaltextrun"/>
          <w:rFonts w:asciiTheme="majorBidi" w:hAnsiTheme="majorBidi" w:cstheme="majorBidi"/>
          <w:lang w:val="en-US"/>
        </w:rPr>
        <w:t>Working</w:t>
      </w:r>
      <w:r w:rsidRPr="007D4B83">
        <w:rPr>
          <w:rStyle w:val="normaltextrun"/>
          <w:rFonts w:asciiTheme="majorBidi" w:hAnsiTheme="majorBidi" w:cstheme="majorBidi"/>
          <w:lang w:val="en-US"/>
        </w:rPr>
        <w:t xml:space="preserve"> Paper was funded by the Transforming Military Cultures </w:t>
      </w:r>
      <w:r>
        <w:rPr>
          <w:rStyle w:val="normaltextrun"/>
          <w:rFonts w:asciiTheme="majorBidi" w:hAnsiTheme="majorBidi" w:cstheme="majorBidi"/>
          <w:lang w:val="en-US"/>
        </w:rPr>
        <w:t xml:space="preserve">(TMC) </w:t>
      </w:r>
      <w:r w:rsidRPr="007D4B83">
        <w:rPr>
          <w:rStyle w:val="normaltextrun"/>
          <w:rFonts w:asciiTheme="majorBidi" w:hAnsiTheme="majorBidi" w:cstheme="majorBidi"/>
          <w:lang w:val="en-US"/>
        </w:rPr>
        <w:t xml:space="preserve">Network which receives funding from the Mobilizing Insights in </w:t>
      </w:r>
      <w:proofErr w:type="spellStart"/>
      <w:r w:rsidRPr="007D4B83">
        <w:rPr>
          <w:rStyle w:val="normaltextrun"/>
          <w:rFonts w:asciiTheme="majorBidi" w:hAnsiTheme="majorBidi" w:cstheme="majorBidi"/>
          <w:lang w:val="en-US"/>
        </w:rPr>
        <w:t>Defence</w:t>
      </w:r>
      <w:proofErr w:type="spellEnd"/>
      <w:r w:rsidRPr="007D4B83">
        <w:rPr>
          <w:rStyle w:val="normaltextrun"/>
          <w:rFonts w:asciiTheme="majorBidi" w:hAnsiTheme="majorBidi" w:cstheme="majorBidi"/>
          <w:lang w:val="en-US"/>
        </w:rPr>
        <w:t xml:space="preserve"> and Security (MINDS) program designed to facilitate collaboration and mobilize knowledge between the Department of National </w:t>
      </w:r>
      <w:proofErr w:type="spellStart"/>
      <w:r w:rsidRPr="007D4B83">
        <w:rPr>
          <w:rStyle w:val="normaltextrun"/>
          <w:rFonts w:asciiTheme="majorBidi" w:hAnsiTheme="majorBidi" w:cstheme="majorBidi"/>
          <w:lang w:val="en-US"/>
        </w:rPr>
        <w:t>Defence</w:t>
      </w:r>
      <w:proofErr w:type="spellEnd"/>
      <w:r w:rsidRPr="007D4B83">
        <w:rPr>
          <w:rStyle w:val="normaltextrun"/>
          <w:rFonts w:asciiTheme="majorBidi" w:hAnsiTheme="majorBidi" w:cstheme="majorBidi"/>
          <w:lang w:val="en-US"/>
        </w:rPr>
        <w:t xml:space="preserve">, the Canadian Armed Forces, and academia and other experts on </w:t>
      </w:r>
      <w:proofErr w:type="spellStart"/>
      <w:r w:rsidRPr="007D4B83">
        <w:rPr>
          <w:rStyle w:val="normaltextrun"/>
          <w:rFonts w:asciiTheme="majorBidi" w:hAnsiTheme="majorBidi" w:cstheme="majorBidi"/>
          <w:lang w:val="en-US"/>
        </w:rPr>
        <w:t>defence</w:t>
      </w:r>
      <w:proofErr w:type="spellEnd"/>
      <w:r w:rsidRPr="007D4B83">
        <w:rPr>
          <w:rStyle w:val="normaltextrun"/>
          <w:rFonts w:asciiTheme="majorBidi" w:hAnsiTheme="majorBidi" w:cstheme="majorBidi"/>
          <w:lang w:val="en-US"/>
        </w:rPr>
        <w:t xml:space="preserve"> and security issues. Through its Targeted Engagement Grants, collaborative networks, scholarships, and expert briefings, MINDS </w:t>
      </w:r>
      <w:proofErr w:type="gramStart"/>
      <w:r w:rsidRPr="007D4B83">
        <w:rPr>
          <w:rStyle w:val="normaltextrun"/>
          <w:rFonts w:asciiTheme="majorBidi" w:hAnsiTheme="majorBidi" w:cstheme="majorBidi"/>
          <w:lang w:val="en-US"/>
        </w:rPr>
        <w:t>works</w:t>
      </w:r>
      <w:proofErr w:type="gramEnd"/>
      <w:r w:rsidRPr="007D4B83">
        <w:rPr>
          <w:rStyle w:val="normaltextrun"/>
          <w:rFonts w:asciiTheme="majorBidi" w:hAnsiTheme="majorBidi" w:cstheme="majorBidi"/>
          <w:lang w:val="en-US"/>
        </w:rPr>
        <w:t xml:space="preserve"> and collaborates with key partners to strengthen the foundation of evidence-based </w:t>
      </w:r>
      <w:proofErr w:type="spellStart"/>
      <w:r w:rsidRPr="007D4B83">
        <w:rPr>
          <w:rStyle w:val="normaltextrun"/>
          <w:rFonts w:asciiTheme="majorBidi" w:hAnsiTheme="majorBidi" w:cstheme="majorBidi"/>
          <w:lang w:val="en-US"/>
        </w:rPr>
        <w:t>defence</w:t>
      </w:r>
      <w:proofErr w:type="spellEnd"/>
      <w:r w:rsidRPr="007D4B83">
        <w:rPr>
          <w:rStyle w:val="normaltextrun"/>
          <w:rFonts w:asciiTheme="majorBidi" w:hAnsiTheme="majorBidi" w:cstheme="majorBidi"/>
          <w:lang w:val="en-US"/>
        </w:rPr>
        <w:t xml:space="preserve"> policy making. These partnerships drive innovation by encouraging new analyses of emerging global events, opportunities, and crises, while supporting a stronger </w:t>
      </w:r>
      <w:proofErr w:type="spellStart"/>
      <w:r w:rsidRPr="007D4B83">
        <w:rPr>
          <w:rStyle w:val="normaltextrun"/>
          <w:rFonts w:asciiTheme="majorBidi" w:hAnsiTheme="majorBidi" w:cstheme="majorBidi"/>
          <w:lang w:val="en-US"/>
        </w:rPr>
        <w:t>defence</w:t>
      </w:r>
      <w:proofErr w:type="spellEnd"/>
      <w:r w:rsidRPr="007D4B83">
        <w:rPr>
          <w:rStyle w:val="normaltextrun"/>
          <w:rFonts w:asciiTheme="majorBidi" w:hAnsiTheme="majorBidi" w:cstheme="majorBidi"/>
          <w:lang w:val="en-US"/>
        </w:rPr>
        <w:t xml:space="preserve"> and security dialogue with Canadians.”</w:t>
      </w:r>
      <w:r w:rsidRPr="007D4B83">
        <w:rPr>
          <w:rStyle w:val="eop"/>
          <w:rFonts w:asciiTheme="majorBidi" w:hAnsiTheme="majorBidi" w:cstheme="majorBidi"/>
        </w:rPr>
        <w:t> </w:t>
      </w:r>
    </w:p>
    <w:p w14:paraId="12D147F2" w14:textId="07F50627" w:rsidR="00160DBE" w:rsidRDefault="00160DBE" w:rsidP="003D201C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  <w:r w:rsidRPr="00024EC6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5E024" wp14:editId="00F49F72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5772150" cy="140462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276F7" w14:textId="77777777" w:rsidR="00160DBE" w:rsidRDefault="00160DBE" w:rsidP="00160DBE">
                            <w:pPr>
                              <w:jc w:val="center"/>
                            </w:pPr>
                            <w:r w:rsidRPr="007D4B83">
                              <w:rPr>
                                <w:rStyle w:val="normaltextrun"/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If you would like to write a </w:t>
                            </w:r>
                            <w:r>
                              <w:rPr>
                                <w:rStyle w:val="normaltextrun"/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>discussion</w:t>
                            </w:r>
                            <w:r w:rsidRPr="007D4B83">
                              <w:rPr>
                                <w:rStyle w:val="normaltextrun"/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 paper or research paper for the TMC Network, please e-mail </w:t>
                            </w:r>
                            <w:hyperlink r:id="rId11" w:history="1">
                              <w:r w:rsidRPr="007D4B8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en-US"/>
                                </w:rPr>
                                <w:t>tmc@msvu.ca</w:t>
                              </w:r>
                            </w:hyperlink>
                            <w:r w:rsidRPr="007D4B83">
                              <w:rPr>
                                <w:rStyle w:val="normaltextrun"/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 with a 250-300 </w:t>
                            </w:r>
                            <w:r>
                              <w:rPr>
                                <w:rStyle w:val="normaltextrun"/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>word</w:t>
                            </w:r>
                            <w:r w:rsidRPr="007D4B83">
                              <w:rPr>
                                <w:rStyle w:val="normaltextrun"/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  <w:t xml:space="preserve"> abstract and 3-5 keywords. We will respond to you within two weeks to discuss your topic and proposed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5E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35pt;width:45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">
                <v:textbox style="mso-fit-shape-to-text:t">
                  <w:txbxContent>
                    <w:p w14:paraId="086276F7" w14:textId="77777777" w:rsidR="00160DBE" w:rsidRDefault="00160DBE" w:rsidP="00160DBE">
                      <w:pPr>
                        <w:jc w:val="center"/>
                      </w:pPr>
                      <w:r w:rsidRPr="007D4B83">
                        <w:rPr>
                          <w:rStyle w:val="normaltextrun"/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If you would like to write a </w:t>
                      </w:r>
                      <w:r>
                        <w:rPr>
                          <w:rStyle w:val="normaltextrun"/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>discussion</w:t>
                      </w:r>
                      <w:r w:rsidRPr="007D4B83">
                        <w:rPr>
                          <w:rStyle w:val="normaltextrun"/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 paper or research paper for the TMC Network, please e-mail </w:t>
                      </w:r>
                      <w:hyperlink r:id="rId12" w:history="1">
                        <w:r w:rsidRPr="007D4B8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en-US"/>
                          </w:rPr>
                          <w:t>tmc@msvu.ca</w:t>
                        </w:r>
                      </w:hyperlink>
                      <w:r w:rsidRPr="007D4B83">
                        <w:rPr>
                          <w:rStyle w:val="normaltextrun"/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 with a 250-300 </w:t>
                      </w:r>
                      <w:r>
                        <w:rPr>
                          <w:rStyle w:val="normaltextrun"/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>word</w:t>
                      </w:r>
                      <w:r w:rsidRPr="007D4B83">
                        <w:rPr>
                          <w:rStyle w:val="normaltextrun"/>
                          <w:rFonts w:asciiTheme="majorBidi" w:hAnsiTheme="majorBidi" w:cstheme="majorBidi"/>
                          <w:b/>
                          <w:bCs/>
                          <w:lang w:val="en-US"/>
                        </w:rPr>
                        <w:t xml:space="preserve"> abstract and 3-5 keywords. We will respond to you within two weeks to discuss your topic and proposed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9A93C" w14:textId="77777777" w:rsidR="003D201C" w:rsidRDefault="003D201C" w:rsidP="00441C29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</w:p>
    <w:p w14:paraId="2472791D" w14:textId="0FDDD51C" w:rsidR="00C51D87" w:rsidRPr="00441C29" w:rsidRDefault="00160DBE" w:rsidP="00441C29">
      <w:pPr>
        <w:outlineLvl w:val="2"/>
        <w:rPr>
          <w:rFonts w:asciiTheme="majorBidi" w:eastAsia="Times New Roman" w:hAnsiTheme="majorBidi" w:cstheme="majorBidi"/>
          <w:b/>
          <w:bCs/>
          <w:i/>
        </w:rPr>
      </w:pPr>
      <w:r w:rsidRPr="00441C29">
        <w:rPr>
          <w:rFonts w:asciiTheme="majorBidi" w:eastAsia="Times New Roman" w:hAnsiTheme="majorBidi" w:cstheme="majorBidi"/>
          <w:b/>
          <w:bCs/>
          <w:i/>
        </w:rPr>
        <w:t>DISCUSSION</w:t>
      </w:r>
      <w:r w:rsidR="00016804" w:rsidRPr="00441C29">
        <w:rPr>
          <w:rFonts w:asciiTheme="majorBidi" w:eastAsia="Times New Roman" w:hAnsiTheme="majorBidi" w:cstheme="majorBidi"/>
          <w:b/>
          <w:bCs/>
          <w:i/>
        </w:rPr>
        <w:t xml:space="preserve"> </w:t>
      </w:r>
      <w:r w:rsidR="007A3CAB" w:rsidRPr="00441C29">
        <w:rPr>
          <w:rFonts w:asciiTheme="majorBidi" w:eastAsia="Times New Roman" w:hAnsiTheme="majorBidi" w:cstheme="majorBidi"/>
          <w:b/>
          <w:bCs/>
          <w:i/>
        </w:rPr>
        <w:t>PAPER GUIDELINES</w:t>
      </w:r>
    </w:p>
    <w:p w14:paraId="1D309515" w14:textId="77777777" w:rsidR="007A3CAB" w:rsidRPr="007D4B83" w:rsidRDefault="007A3CAB" w:rsidP="007A3CAB">
      <w:pPr>
        <w:jc w:val="center"/>
        <w:outlineLvl w:val="2"/>
        <w:rPr>
          <w:rFonts w:asciiTheme="majorBidi" w:eastAsia="Times New Roman" w:hAnsiTheme="majorBidi" w:cstheme="majorBidi"/>
          <w:b/>
          <w:bCs/>
        </w:rPr>
      </w:pPr>
    </w:p>
    <w:p w14:paraId="412CCFD1" w14:textId="032395B6" w:rsidR="00C51D87" w:rsidRPr="007D4B83" w:rsidRDefault="004E7F28" w:rsidP="00C51D87">
      <w:pPr>
        <w:pStyle w:val="ListParagraph"/>
        <w:numPr>
          <w:ilvl w:val="0"/>
          <w:numId w:val="7"/>
        </w:numPr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Discussion</w:t>
      </w:r>
      <w:r w:rsidRPr="007D4B83">
        <w:rPr>
          <w:rFonts w:asciiTheme="majorBidi" w:eastAsia="Times New Roman" w:hAnsiTheme="majorBidi" w:cstheme="majorBidi"/>
        </w:rPr>
        <w:t xml:space="preserve"> </w:t>
      </w:r>
      <w:r w:rsidR="00C51D87" w:rsidRPr="007D4B83">
        <w:rPr>
          <w:rFonts w:asciiTheme="majorBidi" w:eastAsia="Times New Roman" w:hAnsiTheme="majorBidi" w:cstheme="majorBidi"/>
        </w:rPr>
        <w:t xml:space="preserve">papers should be </w:t>
      </w:r>
      <w:r w:rsidR="00C51D87" w:rsidRPr="007A3CAB">
        <w:rPr>
          <w:rFonts w:asciiTheme="majorBidi" w:eastAsia="Times New Roman" w:hAnsiTheme="majorBidi" w:cstheme="majorBidi"/>
          <w:b/>
        </w:rPr>
        <w:t>no more than</w:t>
      </w:r>
      <w:r w:rsidR="00C51D87" w:rsidRPr="007D4B83">
        <w:rPr>
          <w:rFonts w:asciiTheme="majorBidi" w:eastAsia="Times New Roman" w:hAnsiTheme="majorBidi" w:cstheme="majorBidi"/>
        </w:rPr>
        <w:t xml:space="preserve"> </w:t>
      </w:r>
      <w:r w:rsidR="00C51D87" w:rsidRPr="007D4B83">
        <w:rPr>
          <w:rFonts w:asciiTheme="majorBidi" w:eastAsia="Times New Roman" w:hAnsiTheme="majorBidi" w:cstheme="majorBidi"/>
          <w:b/>
          <w:bCs/>
        </w:rPr>
        <w:t>5000</w:t>
      </w:r>
      <w:r w:rsidR="00C51D87" w:rsidRPr="007D4B83">
        <w:rPr>
          <w:rFonts w:asciiTheme="majorBidi" w:eastAsia="Times New Roman" w:hAnsiTheme="majorBidi" w:cstheme="majorBidi"/>
        </w:rPr>
        <w:t xml:space="preserve"> </w:t>
      </w:r>
      <w:r w:rsidR="00C51D87" w:rsidRPr="007A3CAB">
        <w:rPr>
          <w:rFonts w:asciiTheme="majorBidi" w:eastAsia="Times New Roman" w:hAnsiTheme="majorBidi" w:cstheme="majorBidi"/>
          <w:b/>
        </w:rPr>
        <w:t>words</w:t>
      </w:r>
      <w:r w:rsidR="000D18C1" w:rsidRPr="007D4B83">
        <w:rPr>
          <w:rFonts w:asciiTheme="majorBidi" w:eastAsia="Times New Roman" w:hAnsiTheme="majorBidi" w:cstheme="majorBidi"/>
        </w:rPr>
        <w:t xml:space="preserve"> including works cited</w:t>
      </w:r>
      <w:r w:rsidR="00BB6757">
        <w:rPr>
          <w:rFonts w:asciiTheme="majorBidi" w:eastAsia="Times New Roman" w:hAnsiTheme="majorBidi" w:cstheme="majorBidi"/>
        </w:rPr>
        <w:t>.</w:t>
      </w:r>
    </w:p>
    <w:p w14:paraId="488DFBD2" w14:textId="56CC5EFB" w:rsidR="000D18C1" w:rsidRPr="007D4B83" w:rsidRDefault="004E7F28" w:rsidP="00C51D87">
      <w:pPr>
        <w:pStyle w:val="ListParagraph"/>
        <w:numPr>
          <w:ilvl w:val="0"/>
          <w:numId w:val="7"/>
        </w:numPr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Discussion</w:t>
      </w:r>
      <w:r w:rsidR="00C51D87" w:rsidRPr="007D4B83">
        <w:rPr>
          <w:rFonts w:asciiTheme="majorBidi" w:eastAsia="Times New Roman" w:hAnsiTheme="majorBidi" w:cstheme="majorBidi"/>
        </w:rPr>
        <w:t xml:space="preserve"> papers </w:t>
      </w:r>
      <w:r w:rsidR="00BB6757">
        <w:rPr>
          <w:rFonts w:asciiTheme="majorBidi" w:eastAsia="Times New Roman" w:hAnsiTheme="majorBidi" w:cstheme="majorBidi"/>
        </w:rPr>
        <w:t xml:space="preserve">do not need to be fully fleshed out research </w:t>
      </w:r>
      <w:r w:rsidR="00BB6757" w:rsidRPr="00521F3F">
        <w:rPr>
          <w:rFonts w:asciiTheme="majorBidi" w:eastAsia="Times New Roman" w:hAnsiTheme="majorBidi" w:cstheme="majorBidi"/>
        </w:rPr>
        <w:t>papers</w:t>
      </w:r>
      <w:r w:rsidR="00C51D87" w:rsidRPr="00521F3F">
        <w:rPr>
          <w:rFonts w:asciiTheme="majorBidi" w:eastAsia="Times New Roman" w:hAnsiTheme="majorBidi" w:cstheme="majorBidi"/>
        </w:rPr>
        <w:t xml:space="preserve"> </w:t>
      </w:r>
      <w:r w:rsidR="00C51D87" w:rsidRPr="007D4B83">
        <w:rPr>
          <w:rFonts w:asciiTheme="majorBidi" w:eastAsia="Times New Roman" w:hAnsiTheme="majorBidi" w:cstheme="majorBidi"/>
        </w:rPr>
        <w:t xml:space="preserve">but need to have a coherent argument </w:t>
      </w:r>
      <w:r w:rsidR="000D18C1" w:rsidRPr="007D4B83">
        <w:rPr>
          <w:rFonts w:asciiTheme="majorBidi" w:eastAsia="Times New Roman" w:hAnsiTheme="majorBidi" w:cstheme="majorBidi"/>
        </w:rPr>
        <w:t>that is ready to be shared</w:t>
      </w:r>
      <w:r w:rsidR="00BB6757">
        <w:rPr>
          <w:rFonts w:asciiTheme="majorBidi" w:eastAsia="Times New Roman" w:hAnsiTheme="majorBidi" w:cstheme="majorBidi"/>
        </w:rPr>
        <w:t>.</w:t>
      </w:r>
    </w:p>
    <w:p w14:paraId="05AC76AC" w14:textId="7592E3DE" w:rsidR="007D4B83" w:rsidRDefault="004E7F28" w:rsidP="00C51D87">
      <w:pPr>
        <w:pStyle w:val="ListParagraph"/>
        <w:numPr>
          <w:ilvl w:val="0"/>
          <w:numId w:val="7"/>
        </w:numPr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Discussion</w:t>
      </w:r>
      <w:r w:rsidR="000D18C1" w:rsidRPr="007D4B83">
        <w:rPr>
          <w:rFonts w:asciiTheme="majorBidi" w:eastAsia="Times New Roman" w:hAnsiTheme="majorBidi" w:cstheme="majorBidi"/>
        </w:rPr>
        <w:t xml:space="preserve"> papers</w:t>
      </w:r>
      <w:r w:rsidR="00C51D87" w:rsidRPr="007D4B83">
        <w:rPr>
          <w:rFonts w:asciiTheme="majorBidi" w:eastAsia="Times New Roman" w:hAnsiTheme="majorBidi" w:cstheme="majorBidi"/>
        </w:rPr>
        <w:t xml:space="preserve"> </w:t>
      </w:r>
      <w:r w:rsidR="007D4B83">
        <w:rPr>
          <w:rFonts w:asciiTheme="majorBidi" w:eastAsia="Times New Roman" w:hAnsiTheme="majorBidi" w:cstheme="majorBidi"/>
        </w:rPr>
        <w:t xml:space="preserve">will be </w:t>
      </w:r>
      <w:r w:rsidR="00EE1ACE">
        <w:rPr>
          <w:rFonts w:asciiTheme="majorBidi" w:eastAsia="Times New Roman" w:hAnsiTheme="majorBidi" w:cstheme="majorBidi"/>
        </w:rPr>
        <w:t xml:space="preserve">reviewed </w:t>
      </w:r>
      <w:r w:rsidR="007D4B83">
        <w:rPr>
          <w:rFonts w:asciiTheme="majorBidi" w:eastAsia="Times New Roman" w:hAnsiTheme="majorBidi" w:cstheme="majorBidi"/>
        </w:rPr>
        <w:t xml:space="preserve">by </w:t>
      </w:r>
      <w:r>
        <w:rPr>
          <w:rFonts w:asciiTheme="majorBidi" w:eastAsia="Times New Roman" w:hAnsiTheme="majorBidi" w:cstheme="majorBidi"/>
        </w:rPr>
        <w:t xml:space="preserve">members </w:t>
      </w:r>
      <w:r w:rsidR="007D4B83">
        <w:rPr>
          <w:rFonts w:asciiTheme="majorBidi" w:eastAsia="Times New Roman" w:hAnsiTheme="majorBidi" w:cstheme="majorBidi"/>
        </w:rPr>
        <w:t xml:space="preserve">of </w:t>
      </w:r>
      <w:r>
        <w:rPr>
          <w:rFonts w:asciiTheme="majorBidi" w:eastAsia="Times New Roman" w:hAnsiTheme="majorBidi" w:cstheme="majorBidi"/>
        </w:rPr>
        <w:t xml:space="preserve">our </w:t>
      </w:r>
      <w:r w:rsidR="007D4B83">
        <w:rPr>
          <w:rFonts w:asciiTheme="majorBidi" w:eastAsia="Times New Roman" w:hAnsiTheme="majorBidi" w:cstheme="majorBidi"/>
        </w:rPr>
        <w:t xml:space="preserve">executive team. </w:t>
      </w:r>
      <w:r w:rsidR="00EE1ACE">
        <w:rPr>
          <w:rFonts w:asciiTheme="majorBidi" w:eastAsia="Times New Roman" w:hAnsiTheme="majorBidi" w:cstheme="majorBidi"/>
        </w:rPr>
        <w:t>Feedback will be provided</w:t>
      </w:r>
      <w:r w:rsidR="00BB6757">
        <w:rPr>
          <w:rFonts w:asciiTheme="majorBidi" w:eastAsia="Times New Roman" w:hAnsiTheme="majorBidi" w:cstheme="majorBidi"/>
        </w:rPr>
        <w:t>,</w:t>
      </w:r>
      <w:r w:rsidR="00EE1ACE">
        <w:rPr>
          <w:rFonts w:asciiTheme="majorBidi" w:eastAsia="Times New Roman" w:hAnsiTheme="majorBidi" w:cstheme="majorBidi"/>
        </w:rPr>
        <w:t xml:space="preserve"> and authors are expected to revise their work before publication on the TMC </w:t>
      </w:r>
      <w:r w:rsidR="007A3CAB">
        <w:rPr>
          <w:rFonts w:asciiTheme="majorBidi" w:eastAsia="Times New Roman" w:hAnsiTheme="majorBidi" w:cstheme="majorBidi"/>
        </w:rPr>
        <w:t xml:space="preserve">Network </w:t>
      </w:r>
      <w:r w:rsidR="00EE1ACE">
        <w:rPr>
          <w:rFonts w:asciiTheme="majorBidi" w:eastAsia="Times New Roman" w:hAnsiTheme="majorBidi" w:cstheme="majorBidi"/>
        </w:rPr>
        <w:t>website.</w:t>
      </w:r>
    </w:p>
    <w:p w14:paraId="5586587C" w14:textId="1D64769A" w:rsidR="00C51D87" w:rsidRPr="007D4B83" w:rsidRDefault="004E7F28" w:rsidP="00C51D87">
      <w:pPr>
        <w:pStyle w:val="ListParagraph"/>
        <w:numPr>
          <w:ilvl w:val="0"/>
          <w:numId w:val="7"/>
        </w:numPr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lastRenderedPageBreak/>
        <w:t>Discussion</w:t>
      </w:r>
      <w:r w:rsidDel="004E7F28">
        <w:rPr>
          <w:rFonts w:asciiTheme="majorBidi" w:eastAsia="Times New Roman" w:hAnsiTheme="majorBidi" w:cstheme="majorBidi"/>
        </w:rPr>
        <w:t xml:space="preserve"> </w:t>
      </w:r>
      <w:r w:rsidR="007D4B83">
        <w:rPr>
          <w:rFonts w:asciiTheme="majorBidi" w:eastAsia="Times New Roman" w:hAnsiTheme="majorBidi" w:cstheme="majorBidi"/>
        </w:rPr>
        <w:t>papers</w:t>
      </w:r>
      <w:r w:rsidR="000D18C1" w:rsidRPr="007D4B83">
        <w:rPr>
          <w:rFonts w:asciiTheme="majorBidi" w:eastAsia="Times New Roman" w:hAnsiTheme="majorBidi" w:cstheme="majorBidi"/>
        </w:rPr>
        <w:t xml:space="preserve"> can </w:t>
      </w:r>
      <w:r w:rsidR="00BB6757">
        <w:rPr>
          <w:rFonts w:asciiTheme="majorBidi" w:eastAsia="Times New Roman" w:hAnsiTheme="majorBidi" w:cstheme="majorBidi"/>
        </w:rPr>
        <w:t>be directed broadly to</w:t>
      </w:r>
      <w:r w:rsidR="001E728C" w:rsidRPr="007D4B83">
        <w:rPr>
          <w:rFonts w:asciiTheme="majorBidi" w:eastAsia="Times New Roman" w:hAnsiTheme="majorBidi" w:cstheme="majorBidi"/>
        </w:rPr>
        <w:t xml:space="preserve"> </w:t>
      </w:r>
      <w:r w:rsidR="000D18C1" w:rsidRPr="007D4B83">
        <w:rPr>
          <w:rFonts w:asciiTheme="majorBidi" w:eastAsia="Times New Roman" w:hAnsiTheme="majorBidi" w:cstheme="majorBidi"/>
        </w:rPr>
        <w:t>practitioners</w:t>
      </w:r>
      <w:r w:rsidR="0032761F" w:rsidRPr="007D4B83">
        <w:rPr>
          <w:rFonts w:asciiTheme="majorBidi" w:eastAsia="Times New Roman" w:hAnsiTheme="majorBidi" w:cstheme="majorBidi"/>
        </w:rPr>
        <w:t xml:space="preserve">, </w:t>
      </w:r>
      <w:r w:rsidR="000D18C1" w:rsidRPr="007D4B83">
        <w:rPr>
          <w:rFonts w:asciiTheme="majorBidi" w:eastAsia="Times New Roman" w:hAnsiTheme="majorBidi" w:cstheme="majorBidi"/>
        </w:rPr>
        <w:t>researchers</w:t>
      </w:r>
      <w:r w:rsidR="0032761F" w:rsidRPr="007D4B83">
        <w:rPr>
          <w:rFonts w:asciiTheme="majorBidi" w:eastAsia="Times New Roman" w:hAnsiTheme="majorBidi" w:cstheme="majorBidi"/>
        </w:rPr>
        <w:t>, government officials</w:t>
      </w:r>
      <w:r>
        <w:rPr>
          <w:rFonts w:asciiTheme="majorBidi" w:eastAsia="Times New Roman" w:hAnsiTheme="majorBidi" w:cstheme="majorBidi"/>
        </w:rPr>
        <w:t>,</w:t>
      </w:r>
      <w:r w:rsidR="0032761F" w:rsidRPr="007D4B83">
        <w:rPr>
          <w:rFonts w:asciiTheme="majorBidi" w:eastAsia="Times New Roman" w:hAnsiTheme="majorBidi" w:cstheme="majorBidi"/>
        </w:rPr>
        <w:t xml:space="preserve"> and policymakers</w:t>
      </w:r>
      <w:r>
        <w:rPr>
          <w:rFonts w:asciiTheme="majorBidi" w:eastAsia="Times New Roman" w:hAnsiTheme="majorBidi" w:cstheme="majorBidi"/>
        </w:rPr>
        <w:t>, and the general public as their readership.</w:t>
      </w:r>
    </w:p>
    <w:p w14:paraId="353EAA99" w14:textId="56BE17E3" w:rsidR="0032761F" w:rsidRPr="007D4B83" w:rsidRDefault="0032761F" w:rsidP="00C51D87">
      <w:pPr>
        <w:pStyle w:val="ListParagraph"/>
        <w:numPr>
          <w:ilvl w:val="0"/>
          <w:numId w:val="7"/>
        </w:numPr>
        <w:outlineLvl w:val="2"/>
        <w:rPr>
          <w:rFonts w:asciiTheme="majorBidi" w:eastAsia="Times New Roman" w:hAnsiTheme="majorBidi" w:cstheme="majorBidi"/>
        </w:rPr>
      </w:pPr>
      <w:r w:rsidRPr="007D4B83">
        <w:rPr>
          <w:rFonts w:asciiTheme="majorBidi" w:eastAsia="Times New Roman" w:hAnsiTheme="majorBidi" w:cstheme="majorBidi"/>
        </w:rPr>
        <w:t xml:space="preserve">Use clear language, avoid academic </w:t>
      </w:r>
      <w:r w:rsidR="00521F3F">
        <w:rPr>
          <w:rFonts w:asciiTheme="majorBidi" w:eastAsia="Times New Roman" w:hAnsiTheme="majorBidi" w:cstheme="majorBidi"/>
        </w:rPr>
        <w:t>jargon</w:t>
      </w:r>
      <w:r w:rsidRPr="007D4B83">
        <w:rPr>
          <w:rFonts w:asciiTheme="majorBidi" w:eastAsia="Times New Roman" w:hAnsiTheme="majorBidi" w:cstheme="majorBidi"/>
        </w:rPr>
        <w:t xml:space="preserve"> and obscure or technical terms</w:t>
      </w:r>
      <w:r w:rsidR="007D4B83">
        <w:rPr>
          <w:rFonts w:asciiTheme="majorBidi" w:eastAsia="Times New Roman" w:hAnsiTheme="majorBidi" w:cstheme="majorBidi"/>
        </w:rPr>
        <w:t>,</w:t>
      </w:r>
      <w:r w:rsidRPr="007D4B83">
        <w:rPr>
          <w:rFonts w:asciiTheme="majorBidi" w:eastAsia="Times New Roman" w:hAnsiTheme="majorBidi" w:cstheme="majorBidi"/>
        </w:rPr>
        <w:t xml:space="preserve"> and provide a well-explained argument for a broad but knowledgeable audience. </w:t>
      </w:r>
    </w:p>
    <w:p w14:paraId="155CB9F2" w14:textId="3F01DEF2" w:rsidR="0032761F" w:rsidRPr="007D4B83" w:rsidRDefault="004E7F28" w:rsidP="00C51D87">
      <w:pPr>
        <w:pStyle w:val="ListParagraph"/>
        <w:numPr>
          <w:ilvl w:val="0"/>
          <w:numId w:val="7"/>
        </w:numPr>
        <w:outlineLvl w:val="2"/>
        <w:rPr>
          <w:rStyle w:val="normaltextrun"/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Discussion</w:t>
      </w:r>
      <w:r w:rsidRPr="007D4B83" w:rsidDel="004E7F28">
        <w:rPr>
          <w:rStyle w:val="normaltextrun"/>
          <w:rFonts w:asciiTheme="majorBidi" w:hAnsiTheme="majorBidi" w:cstheme="majorBidi"/>
          <w:lang w:val="en-US"/>
        </w:rPr>
        <w:t xml:space="preserve"> </w:t>
      </w:r>
      <w:r w:rsidR="0032761F" w:rsidRPr="007D4B83">
        <w:rPr>
          <w:rStyle w:val="normaltextrun"/>
          <w:rFonts w:asciiTheme="majorBidi" w:hAnsiTheme="majorBidi" w:cstheme="majorBidi"/>
          <w:lang w:val="en-US"/>
        </w:rPr>
        <w:t xml:space="preserve">papers should avoid extended discussions of </w:t>
      </w:r>
      <w:r>
        <w:rPr>
          <w:rStyle w:val="normaltextrun"/>
          <w:rFonts w:asciiTheme="majorBidi" w:hAnsiTheme="majorBidi" w:cstheme="majorBidi"/>
          <w:lang w:val="en-US"/>
        </w:rPr>
        <w:t xml:space="preserve">academic and </w:t>
      </w:r>
      <w:r w:rsidR="0032761F" w:rsidRPr="007D4B83">
        <w:rPr>
          <w:rStyle w:val="normaltextrun"/>
          <w:rFonts w:asciiTheme="majorBidi" w:hAnsiTheme="majorBidi" w:cstheme="majorBidi"/>
          <w:lang w:val="en-US"/>
        </w:rPr>
        <w:t>discipline-specific theory or literature that may be inaccessible to those outside of academia</w:t>
      </w:r>
      <w:r>
        <w:rPr>
          <w:rStyle w:val="normaltextrun"/>
          <w:rFonts w:asciiTheme="majorBidi" w:hAnsiTheme="majorBidi" w:cstheme="majorBidi"/>
          <w:lang w:val="en-US"/>
        </w:rPr>
        <w:t>.</w:t>
      </w:r>
    </w:p>
    <w:p w14:paraId="22607C9B" w14:textId="3ED676F7" w:rsidR="00D016EA" w:rsidRPr="007D4B83" w:rsidRDefault="0017606E" w:rsidP="00C51D87">
      <w:pPr>
        <w:pStyle w:val="ListParagraph"/>
        <w:numPr>
          <w:ilvl w:val="0"/>
          <w:numId w:val="7"/>
        </w:numPr>
        <w:outlineLvl w:val="2"/>
        <w:rPr>
          <w:rStyle w:val="normaltextrun"/>
          <w:rFonts w:asciiTheme="majorBidi" w:eastAsia="Times New Roman" w:hAnsiTheme="majorBidi" w:cstheme="majorBidi"/>
        </w:rPr>
      </w:pPr>
      <w:r>
        <w:rPr>
          <w:rStyle w:val="normaltextrun"/>
          <w:rFonts w:asciiTheme="majorBidi" w:hAnsiTheme="majorBidi" w:cstheme="majorBidi"/>
          <w:lang w:val="en-US"/>
        </w:rPr>
        <w:t>U</w:t>
      </w:r>
      <w:r w:rsidR="00D016EA" w:rsidRPr="007D4B83">
        <w:rPr>
          <w:rStyle w:val="normaltextrun"/>
          <w:rFonts w:asciiTheme="majorBidi" w:hAnsiTheme="majorBidi" w:cstheme="majorBidi"/>
          <w:lang w:val="en-US"/>
        </w:rPr>
        <w:t>se APA in-text citations</w:t>
      </w:r>
      <w:r w:rsidR="004E7F28">
        <w:rPr>
          <w:rStyle w:val="normaltextrun"/>
          <w:rFonts w:asciiTheme="majorBidi" w:hAnsiTheme="majorBidi" w:cstheme="majorBidi"/>
          <w:lang w:val="en-US"/>
        </w:rPr>
        <w:t>.</w:t>
      </w:r>
    </w:p>
    <w:p w14:paraId="10F8E7AB" w14:textId="1F3CC3F2" w:rsidR="00C51D87" w:rsidRPr="007D4B83" w:rsidRDefault="0017606E" w:rsidP="00D016EA">
      <w:pPr>
        <w:pStyle w:val="ListParagraph"/>
        <w:numPr>
          <w:ilvl w:val="0"/>
          <w:numId w:val="7"/>
        </w:numPr>
        <w:outlineLvl w:val="2"/>
        <w:rPr>
          <w:rStyle w:val="normaltextrun"/>
          <w:rFonts w:asciiTheme="majorBidi" w:eastAsia="Times New Roman" w:hAnsiTheme="majorBidi" w:cstheme="majorBidi"/>
        </w:rPr>
      </w:pPr>
      <w:r>
        <w:rPr>
          <w:rStyle w:val="normaltextrun"/>
          <w:rFonts w:asciiTheme="majorBidi" w:hAnsiTheme="majorBidi" w:cstheme="majorBidi"/>
          <w:lang w:val="en-US"/>
        </w:rPr>
        <w:t>I</w:t>
      </w:r>
      <w:r w:rsidR="00D016EA" w:rsidRPr="007D4B83">
        <w:rPr>
          <w:rStyle w:val="normaltextrun"/>
          <w:rFonts w:asciiTheme="majorBidi" w:hAnsiTheme="majorBidi" w:cstheme="majorBidi"/>
          <w:lang w:val="en-US"/>
        </w:rPr>
        <w:t>nclude a cover page with author details,</w:t>
      </w:r>
      <w:r w:rsidR="00A966F1">
        <w:rPr>
          <w:rStyle w:val="normaltextrun"/>
          <w:rFonts w:asciiTheme="majorBidi" w:hAnsiTheme="majorBidi" w:cstheme="majorBidi"/>
          <w:lang w:val="en-US"/>
        </w:rPr>
        <w:t xml:space="preserve"> such as</w:t>
      </w:r>
      <w:r w:rsidR="00D016EA" w:rsidRPr="007D4B83">
        <w:rPr>
          <w:rStyle w:val="normaltextrun"/>
          <w:rFonts w:asciiTheme="majorBidi" w:hAnsiTheme="majorBidi" w:cstheme="majorBidi"/>
          <w:lang w:val="en-US"/>
        </w:rPr>
        <w:t xml:space="preserve"> title</w:t>
      </w:r>
      <w:r w:rsidR="00A966F1">
        <w:rPr>
          <w:rStyle w:val="normaltextrun"/>
          <w:rFonts w:asciiTheme="majorBidi" w:hAnsiTheme="majorBidi" w:cstheme="majorBidi"/>
          <w:lang w:val="en-US"/>
        </w:rPr>
        <w:t xml:space="preserve"> and affiliation</w:t>
      </w:r>
      <w:r w:rsidR="004E7F28">
        <w:rPr>
          <w:rStyle w:val="normaltextrun"/>
          <w:rFonts w:asciiTheme="majorBidi" w:hAnsiTheme="majorBidi" w:cstheme="majorBidi"/>
          <w:lang w:val="en-US"/>
        </w:rPr>
        <w:t>,</w:t>
      </w:r>
      <w:r w:rsidR="00D016EA" w:rsidRPr="007D4B83">
        <w:rPr>
          <w:rStyle w:val="normaltextrun"/>
          <w:rFonts w:asciiTheme="majorBidi" w:hAnsiTheme="majorBidi" w:cstheme="majorBidi"/>
          <w:lang w:val="en-US"/>
        </w:rPr>
        <w:t xml:space="preserve"> and the funding acknowledgement found at the </w:t>
      </w:r>
      <w:r w:rsidR="00A84C81">
        <w:rPr>
          <w:rStyle w:val="normaltextrun"/>
          <w:rFonts w:asciiTheme="majorBidi" w:hAnsiTheme="majorBidi" w:cstheme="majorBidi"/>
          <w:lang w:val="en-US"/>
        </w:rPr>
        <w:t>beginning</w:t>
      </w:r>
      <w:r w:rsidR="00A84C81" w:rsidRPr="007D4B83">
        <w:rPr>
          <w:rStyle w:val="normaltextrun"/>
          <w:rFonts w:asciiTheme="majorBidi" w:hAnsiTheme="majorBidi" w:cstheme="majorBidi"/>
          <w:lang w:val="en-US"/>
        </w:rPr>
        <w:t xml:space="preserve"> </w:t>
      </w:r>
      <w:r w:rsidR="00D016EA" w:rsidRPr="007D4B83">
        <w:rPr>
          <w:rStyle w:val="normaltextrun"/>
          <w:rFonts w:asciiTheme="majorBidi" w:hAnsiTheme="majorBidi" w:cstheme="majorBidi"/>
          <w:lang w:val="en-US"/>
        </w:rPr>
        <w:t>of this document</w:t>
      </w:r>
      <w:r w:rsidR="004E7F28">
        <w:rPr>
          <w:rStyle w:val="normaltextrun"/>
          <w:rFonts w:asciiTheme="majorBidi" w:hAnsiTheme="majorBidi" w:cstheme="majorBidi"/>
          <w:lang w:val="en-US"/>
        </w:rPr>
        <w:t>.</w:t>
      </w:r>
    </w:p>
    <w:p w14:paraId="0C14A96A" w14:textId="7E1E123C" w:rsidR="007D4B83" w:rsidRPr="007A3CAB" w:rsidRDefault="0017606E" w:rsidP="00D016EA">
      <w:pPr>
        <w:pStyle w:val="ListParagraph"/>
        <w:numPr>
          <w:ilvl w:val="0"/>
          <w:numId w:val="7"/>
        </w:numPr>
        <w:outlineLvl w:val="2"/>
        <w:rPr>
          <w:rStyle w:val="normaltextrun"/>
          <w:rFonts w:asciiTheme="majorBidi" w:eastAsia="Times New Roman" w:hAnsiTheme="majorBidi" w:cstheme="majorBidi"/>
        </w:rPr>
      </w:pPr>
      <w:r>
        <w:rPr>
          <w:rStyle w:val="normaltextrun"/>
          <w:rFonts w:asciiTheme="majorBidi" w:hAnsiTheme="majorBidi" w:cstheme="majorBidi"/>
          <w:lang w:val="en-US"/>
        </w:rPr>
        <w:t>I</w:t>
      </w:r>
      <w:r w:rsidR="007D4B83" w:rsidRPr="007D4B83">
        <w:rPr>
          <w:rStyle w:val="normaltextrun"/>
          <w:rFonts w:asciiTheme="majorBidi" w:hAnsiTheme="majorBidi" w:cstheme="majorBidi"/>
          <w:lang w:val="en-US"/>
        </w:rPr>
        <w:t xml:space="preserve">nclude a </w:t>
      </w:r>
      <w:r w:rsidR="007D4B83" w:rsidRPr="007A3CAB">
        <w:rPr>
          <w:rStyle w:val="normaltextrun"/>
          <w:rFonts w:asciiTheme="majorBidi" w:hAnsiTheme="majorBidi" w:cstheme="majorBidi"/>
          <w:b/>
          <w:lang w:val="en-US"/>
        </w:rPr>
        <w:t>250-300 word abstract</w:t>
      </w:r>
      <w:r w:rsidR="007D4B83" w:rsidRPr="007D4B83">
        <w:rPr>
          <w:rStyle w:val="normaltextrun"/>
          <w:rFonts w:asciiTheme="majorBidi" w:hAnsiTheme="majorBidi" w:cstheme="majorBidi"/>
          <w:lang w:val="en-US"/>
        </w:rPr>
        <w:t xml:space="preserve"> and </w:t>
      </w:r>
      <w:r w:rsidR="007D4B83" w:rsidRPr="007A3CAB">
        <w:rPr>
          <w:rStyle w:val="normaltextrun"/>
          <w:rFonts w:asciiTheme="majorBidi" w:hAnsiTheme="majorBidi" w:cstheme="majorBidi"/>
          <w:b/>
          <w:lang w:val="en-US"/>
        </w:rPr>
        <w:t>3-5 keywords</w:t>
      </w:r>
      <w:r w:rsidR="004E7F28">
        <w:rPr>
          <w:rStyle w:val="normaltextrun"/>
          <w:rFonts w:asciiTheme="majorBidi" w:hAnsiTheme="majorBidi" w:cstheme="majorBidi"/>
          <w:lang w:val="en-US"/>
        </w:rPr>
        <w:t>.</w:t>
      </w:r>
    </w:p>
    <w:p w14:paraId="62AE7BA2" w14:textId="77777777" w:rsidR="007A3CAB" w:rsidRPr="007D4B83" w:rsidRDefault="007A3CAB" w:rsidP="007A3CAB">
      <w:pPr>
        <w:pStyle w:val="ListParagraph"/>
        <w:outlineLvl w:val="2"/>
        <w:rPr>
          <w:rStyle w:val="normaltextrun"/>
          <w:rFonts w:asciiTheme="majorBidi" w:eastAsia="Times New Roman" w:hAnsiTheme="majorBidi" w:cstheme="majorBidi"/>
        </w:rPr>
      </w:pPr>
    </w:p>
    <w:p w14:paraId="3C8A6FFE" w14:textId="77777777" w:rsidR="00D016EA" w:rsidRPr="007D4B83" w:rsidRDefault="00D016EA" w:rsidP="00D016EA">
      <w:pPr>
        <w:pStyle w:val="ListParagraph"/>
        <w:outlineLvl w:val="2"/>
        <w:rPr>
          <w:rFonts w:asciiTheme="majorBidi" w:eastAsia="Times New Roman" w:hAnsiTheme="majorBidi" w:cstheme="majorBidi"/>
        </w:rPr>
      </w:pPr>
    </w:p>
    <w:p w14:paraId="636E6271" w14:textId="14279946" w:rsidR="00C51D87" w:rsidRPr="00441C29" w:rsidRDefault="007A3CAB" w:rsidP="00441C29">
      <w:pPr>
        <w:outlineLvl w:val="2"/>
        <w:rPr>
          <w:rFonts w:asciiTheme="majorBidi" w:eastAsia="Times New Roman" w:hAnsiTheme="majorBidi" w:cstheme="majorBidi"/>
          <w:b/>
          <w:bCs/>
          <w:i/>
        </w:rPr>
      </w:pPr>
      <w:r w:rsidRPr="00441C29">
        <w:rPr>
          <w:rFonts w:asciiTheme="majorBidi" w:eastAsia="Times New Roman" w:hAnsiTheme="majorBidi" w:cstheme="majorBidi"/>
          <w:b/>
          <w:bCs/>
          <w:i/>
        </w:rPr>
        <w:t>RESEARCH PAPER</w:t>
      </w:r>
      <w:bookmarkStart w:id="0" w:name="_GoBack"/>
      <w:bookmarkEnd w:id="0"/>
      <w:r w:rsidRPr="00441C29">
        <w:rPr>
          <w:rFonts w:asciiTheme="majorBidi" w:eastAsia="Times New Roman" w:hAnsiTheme="majorBidi" w:cstheme="majorBidi"/>
          <w:b/>
          <w:bCs/>
          <w:i/>
        </w:rPr>
        <w:t xml:space="preserve"> GUIDELINES</w:t>
      </w:r>
    </w:p>
    <w:p w14:paraId="3F5C81E7" w14:textId="77777777" w:rsidR="007A3CAB" w:rsidRPr="007D4B83" w:rsidRDefault="007A3CAB" w:rsidP="00C51D87">
      <w:pPr>
        <w:outlineLvl w:val="2"/>
        <w:rPr>
          <w:rFonts w:asciiTheme="majorBidi" w:eastAsia="Times New Roman" w:hAnsiTheme="majorBidi" w:cstheme="majorBidi"/>
          <w:b/>
          <w:bCs/>
        </w:rPr>
      </w:pPr>
    </w:p>
    <w:p w14:paraId="27B51A48" w14:textId="74F3AEC9" w:rsidR="00C51D87" w:rsidRPr="007D4B83" w:rsidRDefault="00C51D87" w:rsidP="00C51D87">
      <w:pPr>
        <w:pStyle w:val="ListParagraph"/>
        <w:numPr>
          <w:ilvl w:val="0"/>
          <w:numId w:val="7"/>
        </w:numPr>
        <w:outlineLvl w:val="2"/>
        <w:rPr>
          <w:rFonts w:asciiTheme="majorBidi" w:eastAsia="Times New Roman" w:hAnsiTheme="majorBidi" w:cstheme="majorBidi"/>
        </w:rPr>
      </w:pPr>
      <w:r w:rsidRPr="007D4B83">
        <w:rPr>
          <w:rFonts w:asciiTheme="majorBidi" w:eastAsia="Times New Roman" w:hAnsiTheme="majorBidi" w:cstheme="majorBidi"/>
        </w:rPr>
        <w:t xml:space="preserve">Research papers should be </w:t>
      </w:r>
      <w:r w:rsidRPr="007A3CAB">
        <w:rPr>
          <w:rFonts w:asciiTheme="majorBidi" w:eastAsia="Times New Roman" w:hAnsiTheme="majorBidi" w:cstheme="majorBidi"/>
          <w:b/>
        </w:rPr>
        <w:t>no more than</w:t>
      </w:r>
      <w:r w:rsidRPr="007D4B83">
        <w:rPr>
          <w:rFonts w:asciiTheme="majorBidi" w:eastAsia="Times New Roman" w:hAnsiTheme="majorBidi" w:cstheme="majorBidi"/>
        </w:rPr>
        <w:t xml:space="preserve"> </w:t>
      </w:r>
      <w:r w:rsidRPr="007D4B83">
        <w:rPr>
          <w:rFonts w:asciiTheme="majorBidi" w:eastAsia="Times New Roman" w:hAnsiTheme="majorBidi" w:cstheme="majorBidi"/>
          <w:b/>
          <w:bCs/>
        </w:rPr>
        <w:t>8000</w:t>
      </w:r>
      <w:r w:rsidRPr="007D4B83">
        <w:rPr>
          <w:rFonts w:asciiTheme="majorBidi" w:eastAsia="Times New Roman" w:hAnsiTheme="majorBidi" w:cstheme="majorBidi"/>
        </w:rPr>
        <w:t xml:space="preserve"> </w:t>
      </w:r>
      <w:r w:rsidRPr="007A3CAB">
        <w:rPr>
          <w:rFonts w:asciiTheme="majorBidi" w:eastAsia="Times New Roman" w:hAnsiTheme="majorBidi" w:cstheme="majorBidi"/>
          <w:b/>
        </w:rPr>
        <w:t>words</w:t>
      </w:r>
      <w:r w:rsidR="000D18C1" w:rsidRPr="007D4B83">
        <w:rPr>
          <w:rFonts w:asciiTheme="majorBidi" w:eastAsia="Times New Roman" w:hAnsiTheme="majorBidi" w:cstheme="majorBidi"/>
        </w:rPr>
        <w:t xml:space="preserve"> including works cited</w:t>
      </w:r>
      <w:r w:rsidR="004E7F28">
        <w:rPr>
          <w:rFonts w:asciiTheme="majorBidi" w:eastAsia="Times New Roman" w:hAnsiTheme="majorBidi" w:cstheme="majorBidi"/>
        </w:rPr>
        <w:t>.</w:t>
      </w:r>
    </w:p>
    <w:p w14:paraId="48149866" w14:textId="6F93FF4B" w:rsidR="00C51D87" w:rsidRDefault="000D18C1" w:rsidP="00C51D87">
      <w:pPr>
        <w:pStyle w:val="ListParagraph"/>
        <w:numPr>
          <w:ilvl w:val="0"/>
          <w:numId w:val="7"/>
        </w:numPr>
        <w:outlineLvl w:val="2"/>
        <w:rPr>
          <w:rFonts w:asciiTheme="majorBidi" w:eastAsia="Times New Roman" w:hAnsiTheme="majorBidi" w:cstheme="majorBidi"/>
        </w:rPr>
      </w:pPr>
      <w:r w:rsidRPr="007D4B83">
        <w:rPr>
          <w:rFonts w:asciiTheme="majorBidi" w:eastAsia="Times New Roman" w:hAnsiTheme="majorBidi" w:cstheme="majorBidi"/>
        </w:rPr>
        <w:t>Research papers cover a topic in an effective</w:t>
      </w:r>
      <w:r w:rsidR="00D016EA" w:rsidRPr="007D4B83">
        <w:rPr>
          <w:rFonts w:asciiTheme="majorBidi" w:eastAsia="Times New Roman" w:hAnsiTheme="majorBidi" w:cstheme="majorBidi"/>
        </w:rPr>
        <w:t xml:space="preserve">, </w:t>
      </w:r>
      <w:r w:rsidR="007D4B83" w:rsidRPr="007D4B83">
        <w:rPr>
          <w:rFonts w:asciiTheme="majorBidi" w:eastAsia="Times New Roman" w:hAnsiTheme="majorBidi" w:cstheme="majorBidi"/>
        </w:rPr>
        <w:t>thorough,</w:t>
      </w:r>
      <w:r w:rsidRPr="007D4B83">
        <w:rPr>
          <w:rFonts w:asciiTheme="majorBidi" w:eastAsia="Times New Roman" w:hAnsiTheme="majorBidi" w:cstheme="majorBidi"/>
        </w:rPr>
        <w:t xml:space="preserve"> </w:t>
      </w:r>
      <w:r w:rsidR="00D016EA" w:rsidRPr="007D4B83">
        <w:rPr>
          <w:rFonts w:asciiTheme="majorBidi" w:eastAsia="Times New Roman" w:hAnsiTheme="majorBidi" w:cstheme="majorBidi"/>
        </w:rPr>
        <w:t xml:space="preserve">and academic </w:t>
      </w:r>
      <w:r w:rsidRPr="007D4B83">
        <w:rPr>
          <w:rFonts w:asciiTheme="majorBidi" w:eastAsia="Times New Roman" w:hAnsiTheme="majorBidi" w:cstheme="majorBidi"/>
        </w:rPr>
        <w:t>manner and present a well-developed thesis, supported by evidence</w:t>
      </w:r>
      <w:r w:rsidR="00D016EA" w:rsidRPr="007D4B83">
        <w:rPr>
          <w:rFonts w:asciiTheme="majorBidi" w:eastAsia="Times New Roman" w:hAnsiTheme="majorBidi" w:cstheme="majorBidi"/>
        </w:rPr>
        <w:t>.</w:t>
      </w:r>
      <w:r w:rsidR="00BB6757">
        <w:rPr>
          <w:rFonts w:asciiTheme="majorBidi" w:eastAsia="Times New Roman" w:hAnsiTheme="majorBidi" w:cstheme="majorBidi"/>
        </w:rPr>
        <w:t xml:space="preserve"> </w:t>
      </w:r>
    </w:p>
    <w:p w14:paraId="1BB5CE78" w14:textId="5A2A40B9" w:rsidR="00BB6757" w:rsidRPr="007D4B83" w:rsidRDefault="00BB6757" w:rsidP="00C51D87">
      <w:pPr>
        <w:pStyle w:val="ListParagraph"/>
        <w:numPr>
          <w:ilvl w:val="0"/>
          <w:numId w:val="7"/>
        </w:numPr>
        <w:outlineLvl w:val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Research papers will follow the general conventions of academic articles.</w:t>
      </w:r>
    </w:p>
    <w:p w14:paraId="316C59FB" w14:textId="7935DDF9" w:rsidR="00EE1ACE" w:rsidRPr="00441C29" w:rsidRDefault="000D18C1" w:rsidP="009F0FF0">
      <w:pPr>
        <w:pStyle w:val="ListParagraph"/>
        <w:numPr>
          <w:ilvl w:val="0"/>
          <w:numId w:val="7"/>
        </w:numPr>
        <w:outlineLvl w:val="2"/>
        <w:rPr>
          <w:rFonts w:asciiTheme="majorBidi" w:eastAsia="Times New Roman" w:hAnsiTheme="majorBidi" w:cstheme="majorBidi"/>
        </w:rPr>
      </w:pPr>
      <w:r w:rsidRPr="007D4B83">
        <w:rPr>
          <w:rFonts w:asciiTheme="majorBidi" w:eastAsia="Times New Roman" w:hAnsiTheme="majorBidi" w:cstheme="majorBidi"/>
        </w:rPr>
        <w:t xml:space="preserve">Research papers will be peer reviewed by </w:t>
      </w:r>
      <w:r w:rsidR="007A3CAB">
        <w:rPr>
          <w:rFonts w:asciiTheme="majorBidi" w:eastAsia="Times New Roman" w:hAnsiTheme="majorBidi" w:cstheme="majorBidi"/>
        </w:rPr>
        <w:t>N</w:t>
      </w:r>
      <w:r w:rsidRPr="007D4B83">
        <w:rPr>
          <w:rFonts w:asciiTheme="majorBidi" w:eastAsia="Times New Roman" w:hAnsiTheme="majorBidi" w:cstheme="majorBidi"/>
        </w:rPr>
        <w:t>etwork members</w:t>
      </w:r>
      <w:r w:rsidR="004E7F28">
        <w:rPr>
          <w:rFonts w:asciiTheme="majorBidi" w:eastAsia="Times New Roman" w:hAnsiTheme="majorBidi" w:cstheme="majorBidi"/>
        </w:rPr>
        <w:t xml:space="preserve"> or other peers.</w:t>
      </w:r>
      <w:r w:rsidR="009F0FF0">
        <w:rPr>
          <w:rFonts w:asciiTheme="majorBidi" w:eastAsia="Times New Roman" w:hAnsiTheme="majorBidi" w:cstheme="majorBidi"/>
        </w:rPr>
        <w:t xml:space="preserve"> </w:t>
      </w:r>
      <w:r w:rsidR="00EE1ACE" w:rsidRPr="00441C29">
        <w:rPr>
          <w:rFonts w:asciiTheme="majorBidi" w:eastAsia="Times New Roman" w:hAnsiTheme="majorBidi" w:cstheme="majorBidi"/>
        </w:rPr>
        <w:t xml:space="preserve">Feedback will be </w:t>
      </w:r>
      <w:r w:rsidR="00521F3F" w:rsidRPr="00441C29">
        <w:rPr>
          <w:rFonts w:asciiTheme="majorBidi" w:eastAsia="Times New Roman" w:hAnsiTheme="majorBidi" w:cstheme="majorBidi"/>
        </w:rPr>
        <w:t>provided,</w:t>
      </w:r>
      <w:r w:rsidR="00EE1ACE" w:rsidRPr="00441C29">
        <w:rPr>
          <w:rFonts w:asciiTheme="majorBidi" w:eastAsia="Times New Roman" w:hAnsiTheme="majorBidi" w:cstheme="majorBidi"/>
        </w:rPr>
        <w:t xml:space="preserve"> and authors are expected to revise their work before publication on the TMC </w:t>
      </w:r>
      <w:r w:rsidR="007A3CAB" w:rsidRPr="00441C29">
        <w:rPr>
          <w:rFonts w:asciiTheme="majorBidi" w:eastAsia="Times New Roman" w:hAnsiTheme="majorBidi" w:cstheme="majorBidi"/>
        </w:rPr>
        <w:t xml:space="preserve">Network </w:t>
      </w:r>
      <w:r w:rsidR="00EE1ACE" w:rsidRPr="00441C29">
        <w:rPr>
          <w:rFonts w:asciiTheme="majorBidi" w:eastAsia="Times New Roman" w:hAnsiTheme="majorBidi" w:cstheme="majorBidi"/>
        </w:rPr>
        <w:t>website.</w:t>
      </w:r>
    </w:p>
    <w:p w14:paraId="6DAFF2DD" w14:textId="2291891A" w:rsidR="00D016EA" w:rsidRPr="007D4B83" w:rsidRDefault="009F0FF0" w:rsidP="00D016EA">
      <w:pPr>
        <w:pStyle w:val="ListParagraph"/>
        <w:numPr>
          <w:ilvl w:val="0"/>
          <w:numId w:val="7"/>
        </w:numPr>
        <w:outlineLvl w:val="2"/>
        <w:rPr>
          <w:rFonts w:asciiTheme="majorBidi" w:eastAsia="Times New Roman" w:hAnsiTheme="majorBidi" w:cstheme="majorBidi"/>
        </w:rPr>
      </w:pPr>
      <w:r>
        <w:rPr>
          <w:rStyle w:val="normaltextrun"/>
          <w:rFonts w:asciiTheme="majorBidi" w:hAnsiTheme="majorBidi" w:cstheme="majorBidi"/>
          <w:lang w:val="en-US"/>
        </w:rPr>
        <w:t>Us</w:t>
      </w:r>
      <w:r w:rsidR="00D016EA" w:rsidRPr="007D4B83">
        <w:rPr>
          <w:rStyle w:val="normaltextrun"/>
          <w:rFonts w:asciiTheme="majorBidi" w:hAnsiTheme="majorBidi" w:cstheme="majorBidi"/>
          <w:lang w:val="en-US"/>
        </w:rPr>
        <w:t>e APA in-text citations</w:t>
      </w:r>
      <w:r w:rsidR="004E7F28">
        <w:rPr>
          <w:rStyle w:val="normaltextrun"/>
          <w:rFonts w:asciiTheme="majorBidi" w:hAnsiTheme="majorBidi" w:cstheme="majorBidi"/>
          <w:lang w:val="en-US"/>
        </w:rPr>
        <w:t>.</w:t>
      </w:r>
    </w:p>
    <w:p w14:paraId="216D0044" w14:textId="444576CC" w:rsidR="00D016EA" w:rsidRPr="007D4B83" w:rsidRDefault="00D016EA" w:rsidP="00D016EA">
      <w:pPr>
        <w:pStyle w:val="ListParagraph"/>
        <w:numPr>
          <w:ilvl w:val="0"/>
          <w:numId w:val="7"/>
        </w:numPr>
        <w:outlineLvl w:val="2"/>
        <w:rPr>
          <w:rStyle w:val="normaltextrun"/>
          <w:rFonts w:asciiTheme="majorBidi" w:eastAsia="Times New Roman" w:hAnsiTheme="majorBidi" w:cstheme="majorBidi"/>
        </w:rPr>
      </w:pPr>
      <w:r w:rsidRPr="007D4B83">
        <w:rPr>
          <w:rStyle w:val="normaltextrun"/>
          <w:rFonts w:asciiTheme="majorBidi" w:hAnsiTheme="majorBidi" w:cstheme="majorBidi"/>
          <w:lang w:val="en-US"/>
        </w:rPr>
        <w:t>Please include a cover page with author details, title</w:t>
      </w:r>
      <w:r w:rsidR="004E7F28">
        <w:rPr>
          <w:rStyle w:val="normaltextrun"/>
          <w:rFonts w:asciiTheme="majorBidi" w:hAnsiTheme="majorBidi" w:cstheme="majorBidi"/>
          <w:lang w:val="en-US"/>
        </w:rPr>
        <w:t>,</w:t>
      </w:r>
      <w:r w:rsidRPr="007D4B83">
        <w:rPr>
          <w:rStyle w:val="normaltextrun"/>
          <w:rFonts w:asciiTheme="majorBidi" w:hAnsiTheme="majorBidi" w:cstheme="majorBidi"/>
          <w:lang w:val="en-US"/>
        </w:rPr>
        <w:t xml:space="preserve"> and the funding acknowledgement found at the </w:t>
      </w:r>
      <w:r w:rsidR="00A84C81">
        <w:rPr>
          <w:rStyle w:val="normaltextrun"/>
          <w:rFonts w:asciiTheme="majorBidi" w:hAnsiTheme="majorBidi" w:cstheme="majorBidi"/>
          <w:lang w:val="en-US"/>
        </w:rPr>
        <w:t>beginning</w:t>
      </w:r>
      <w:r w:rsidR="00A84C81" w:rsidRPr="007D4B83">
        <w:rPr>
          <w:rStyle w:val="normaltextrun"/>
          <w:rFonts w:asciiTheme="majorBidi" w:hAnsiTheme="majorBidi" w:cstheme="majorBidi"/>
          <w:lang w:val="en-US"/>
        </w:rPr>
        <w:t xml:space="preserve"> </w:t>
      </w:r>
      <w:r w:rsidRPr="007D4B83">
        <w:rPr>
          <w:rStyle w:val="normaltextrun"/>
          <w:rFonts w:asciiTheme="majorBidi" w:hAnsiTheme="majorBidi" w:cstheme="majorBidi"/>
          <w:lang w:val="en-US"/>
        </w:rPr>
        <w:t>of this document</w:t>
      </w:r>
      <w:r w:rsidR="004E7F28">
        <w:rPr>
          <w:rStyle w:val="normaltextrun"/>
          <w:rFonts w:asciiTheme="majorBidi" w:hAnsiTheme="majorBidi" w:cstheme="majorBidi"/>
          <w:lang w:val="en-US"/>
        </w:rPr>
        <w:t>.</w:t>
      </w:r>
    </w:p>
    <w:p w14:paraId="71757BF8" w14:textId="3E1F67B3" w:rsidR="007D4B83" w:rsidRPr="00441C29" w:rsidRDefault="007D4B83" w:rsidP="007D4B83">
      <w:pPr>
        <w:pStyle w:val="ListParagraph"/>
        <w:numPr>
          <w:ilvl w:val="0"/>
          <w:numId w:val="7"/>
        </w:numPr>
        <w:outlineLvl w:val="2"/>
        <w:rPr>
          <w:rStyle w:val="normaltextrun"/>
          <w:rFonts w:asciiTheme="majorBidi" w:eastAsia="Times New Roman" w:hAnsiTheme="majorBidi" w:cstheme="majorBidi"/>
        </w:rPr>
      </w:pPr>
      <w:r w:rsidRPr="007D4B83">
        <w:rPr>
          <w:rStyle w:val="normaltextrun"/>
          <w:rFonts w:asciiTheme="majorBidi" w:hAnsiTheme="majorBidi" w:cstheme="majorBidi"/>
          <w:lang w:val="en-US"/>
        </w:rPr>
        <w:t xml:space="preserve">Please include a </w:t>
      </w:r>
      <w:r w:rsidRPr="007A3CAB">
        <w:rPr>
          <w:rStyle w:val="normaltextrun"/>
          <w:rFonts w:asciiTheme="majorBidi" w:hAnsiTheme="majorBidi" w:cstheme="majorBidi"/>
          <w:b/>
          <w:lang w:val="en-US"/>
        </w:rPr>
        <w:t>250-300 word abstract</w:t>
      </w:r>
      <w:r w:rsidRPr="007D4B83">
        <w:rPr>
          <w:rStyle w:val="normaltextrun"/>
          <w:rFonts w:asciiTheme="majorBidi" w:hAnsiTheme="majorBidi" w:cstheme="majorBidi"/>
          <w:lang w:val="en-US"/>
        </w:rPr>
        <w:t xml:space="preserve"> and </w:t>
      </w:r>
      <w:r w:rsidRPr="007A3CAB">
        <w:rPr>
          <w:rStyle w:val="normaltextrun"/>
          <w:rFonts w:asciiTheme="majorBidi" w:hAnsiTheme="majorBidi" w:cstheme="majorBidi"/>
          <w:b/>
          <w:lang w:val="en-US"/>
        </w:rPr>
        <w:t>3-5 keywords</w:t>
      </w:r>
      <w:r w:rsidR="004E7F28">
        <w:rPr>
          <w:rStyle w:val="normaltextrun"/>
          <w:rFonts w:asciiTheme="majorBidi" w:hAnsiTheme="majorBidi" w:cstheme="majorBidi"/>
          <w:lang w:val="en-US"/>
        </w:rPr>
        <w:t>.</w:t>
      </w:r>
    </w:p>
    <w:p w14:paraId="55DA0608" w14:textId="228F182B" w:rsidR="00667632" w:rsidRDefault="00667632" w:rsidP="00667632">
      <w:pPr>
        <w:outlineLvl w:val="2"/>
        <w:rPr>
          <w:rStyle w:val="normaltextrun"/>
          <w:rFonts w:asciiTheme="majorBidi" w:eastAsia="Times New Roman" w:hAnsiTheme="majorBidi" w:cstheme="majorBidi"/>
        </w:rPr>
      </w:pPr>
    </w:p>
    <w:p w14:paraId="091077CD" w14:textId="75DAD890" w:rsidR="007D4B83" w:rsidRPr="00BB6757" w:rsidRDefault="006F2581" w:rsidP="007D4B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</w:rPr>
      </w:pPr>
      <w:r w:rsidRPr="007D4B83">
        <w:rPr>
          <w:rStyle w:val="eop"/>
          <w:rFonts w:asciiTheme="majorBidi" w:hAnsiTheme="majorBidi" w:cstheme="majorBidi"/>
        </w:rPr>
        <w:t> </w:t>
      </w:r>
    </w:p>
    <w:p w14:paraId="0A7D6845" w14:textId="77777777" w:rsidR="007A3CAB" w:rsidRDefault="007A3CAB" w:rsidP="007D4B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b/>
          <w:bCs/>
          <w:lang w:val="en-US"/>
        </w:rPr>
      </w:pPr>
    </w:p>
    <w:p w14:paraId="798D965C" w14:textId="420675E0" w:rsidR="007D4B83" w:rsidRDefault="007D4B83" w:rsidP="007D4B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b/>
          <w:bCs/>
          <w:lang w:val="en-US"/>
        </w:rPr>
      </w:pPr>
    </w:p>
    <w:p w14:paraId="3707BD1E" w14:textId="0B1713B3" w:rsidR="00024EC6" w:rsidRDefault="00024EC6" w:rsidP="007D4B8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</w:p>
    <w:p w14:paraId="6E962A32" w14:textId="748E3F0E" w:rsidR="00024EC6" w:rsidRPr="007D4B83" w:rsidRDefault="00024EC6" w:rsidP="007D4B8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</w:p>
    <w:sectPr w:rsidR="00024EC6" w:rsidRPr="007D4B83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19BA" w14:textId="77777777" w:rsidR="00CD14A0" w:rsidRDefault="00CD14A0" w:rsidP="007A3CAB">
      <w:r>
        <w:separator/>
      </w:r>
    </w:p>
  </w:endnote>
  <w:endnote w:type="continuationSeparator" w:id="0">
    <w:p w14:paraId="139813FC" w14:textId="77777777" w:rsidR="00CD14A0" w:rsidRDefault="00CD14A0" w:rsidP="007A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09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3DDF0" w14:textId="14A829D3" w:rsidR="007A3CAB" w:rsidRDefault="007A3C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5E349" w14:textId="77777777" w:rsidR="007A3CAB" w:rsidRDefault="007A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985EB" w14:textId="77777777" w:rsidR="00CD14A0" w:rsidRDefault="00CD14A0" w:rsidP="007A3CAB">
      <w:r>
        <w:separator/>
      </w:r>
    </w:p>
  </w:footnote>
  <w:footnote w:type="continuationSeparator" w:id="0">
    <w:p w14:paraId="49061EE5" w14:textId="77777777" w:rsidR="00CD14A0" w:rsidRDefault="00CD14A0" w:rsidP="007A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273C"/>
    <w:multiLevelType w:val="multilevel"/>
    <w:tmpl w:val="DF8233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F13AA"/>
    <w:multiLevelType w:val="multilevel"/>
    <w:tmpl w:val="2BFEF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E359B"/>
    <w:multiLevelType w:val="multilevel"/>
    <w:tmpl w:val="96C0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E1FE7"/>
    <w:multiLevelType w:val="multilevel"/>
    <w:tmpl w:val="3BEC3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67808"/>
    <w:multiLevelType w:val="multilevel"/>
    <w:tmpl w:val="16A86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A335A"/>
    <w:multiLevelType w:val="hybridMultilevel"/>
    <w:tmpl w:val="DAD4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72FD2"/>
    <w:multiLevelType w:val="multilevel"/>
    <w:tmpl w:val="AF9220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02"/>
    <w:rsid w:val="00016804"/>
    <w:rsid w:val="000248F8"/>
    <w:rsid w:val="00024EC6"/>
    <w:rsid w:val="000D18C1"/>
    <w:rsid w:val="00160DBE"/>
    <w:rsid w:val="00166775"/>
    <w:rsid w:val="001757A1"/>
    <w:rsid w:val="0017606E"/>
    <w:rsid w:val="001E728C"/>
    <w:rsid w:val="0024010E"/>
    <w:rsid w:val="00280BDB"/>
    <w:rsid w:val="0032761F"/>
    <w:rsid w:val="003D201C"/>
    <w:rsid w:val="00441C29"/>
    <w:rsid w:val="00457D61"/>
    <w:rsid w:val="004656CA"/>
    <w:rsid w:val="004E7F28"/>
    <w:rsid w:val="00521F3F"/>
    <w:rsid w:val="00584DAB"/>
    <w:rsid w:val="00667632"/>
    <w:rsid w:val="006F2581"/>
    <w:rsid w:val="00713D83"/>
    <w:rsid w:val="00715988"/>
    <w:rsid w:val="00724266"/>
    <w:rsid w:val="007A3CAB"/>
    <w:rsid w:val="007D4B83"/>
    <w:rsid w:val="007F6367"/>
    <w:rsid w:val="008B0C6D"/>
    <w:rsid w:val="00991B9E"/>
    <w:rsid w:val="009E6F49"/>
    <w:rsid w:val="009F0FF0"/>
    <w:rsid w:val="00A0107D"/>
    <w:rsid w:val="00A84C81"/>
    <w:rsid w:val="00A966F1"/>
    <w:rsid w:val="00B15B7C"/>
    <w:rsid w:val="00BB6757"/>
    <w:rsid w:val="00C51D87"/>
    <w:rsid w:val="00C7475A"/>
    <w:rsid w:val="00CD14A0"/>
    <w:rsid w:val="00CF257F"/>
    <w:rsid w:val="00D016EA"/>
    <w:rsid w:val="00DA622B"/>
    <w:rsid w:val="00DF6302"/>
    <w:rsid w:val="00ED4393"/>
    <w:rsid w:val="00EE1ACE"/>
    <w:rsid w:val="00EF6F31"/>
    <w:rsid w:val="00F107B4"/>
    <w:rsid w:val="00FE5B44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69E3"/>
  <w15:chartTrackingRefBased/>
  <w15:docId w15:val="{816D93D3-0F8E-A94D-A1AE-D2FBC1E0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F25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F2581"/>
  </w:style>
  <w:style w:type="character" w:customStyle="1" w:styleId="eop">
    <w:name w:val="eop"/>
    <w:basedOn w:val="DefaultParagraphFont"/>
    <w:rsid w:val="006F2581"/>
  </w:style>
  <w:style w:type="paragraph" w:styleId="ListParagraph">
    <w:name w:val="List Paragraph"/>
    <w:basedOn w:val="Normal"/>
    <w:uiPriority w:val="34"/>
    <w:qFormat/>
    <w:rsid w:val="00C5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B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4B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6F49"/>
  </w:style>
  <w:style w:type="character" w:styleId="UnresolvedMention">
    <w:name w:val="Unresolved Mention"/>
    <w:basedOn w:val="DefaultParagraphFont"/>
    <w:uiPriority w:val="99"/>
    <w:semiHidden/>
    <w:unhideWhenUsed/>
    <w:rsid w:val="00521F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3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CAB"/>
  </w:style>
  <w:style w:type="paragraph" w:styleId="Footer">
    <w:name w:val="footer"/>
    <w:basedOn w:val="Normal"/>
    <w:link w:val="FooterChar"/>
    <w:uiPriority w:val="99"/>
    <w:unhideWhenUsed/>
    <w:rsid w:val="007A3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mc@msvu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mc@msvu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svu.ca/research-at-the-mount/centres-and-institutes/transforming-military-cultures-netwo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2393E53C4D044B7220C378178B81C" ma:contentTypeVersion="14" ma:contentTypeDescription="Create a new document." ma:contentTypeScope="" ma:versionID="c73ab873b6b37c6cddc47491da227441">
  <xsd:schema xmlns:xsd="http://www.w3.org/2001/XMLSchema" xmlns:xs="http://www.w3.org/2001/XMLSchema" xmlns:p="http://schemas.microsoft.com/office/2006/metadata/properties" xmlns:ns2="0c7c6328-3df4-4efa-a397-2789496cfbd2" xmlns:ns3="0563636a-bb11-4179-890c-26da21ced58f" targetNamespace="http://schemas.microsoft.com/office/2006/metadata/properties" ma:root="true" ma:fieldsID="b41b9e806233062c4d70b814a295448c" ns2:_="" ns3:_="">
    <xsd:import namespace="0c7c6328-3df4-4efa-a397-2789496cfbd2"/>
    <xsd:import namespace="0563636a-bb11-4179-890c-26da21ce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6328-3df4-4efa-a397-2789496c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636a-bb11-4179-890c-26da21ced5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d7ca04-828c-41fd-ad70-c6ac9584d9ae}" ma:internalName="TaxCatchAll" ma:showField="CatchAllData" ma:web="0563636a-bb11-4179-890c-26da21ce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c6328-3df4-4efa-a397-2789496cfbd2">
      <Terms xmlns="http://schemas.microsoft.com/office/infopath/2007/PartnerControls"/>
    </lcf76f155ced4ddcb4097134ff3c332f>
    <TaxCatchAll xmlns="0563636a-bb11-4179-890c-26da21ced5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2EC13-F691-4A74-A36B-44E2E12C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c6328-3df4-4efa-a397-2789496cfbd2"/>
    <ds:schemaRef ds:uri="0563636a-bb11-4179-890c-26da21ce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471AF-5A2F-4421-86FF-1AC25354E996}">
  <ds:schemaRefs>
    <ds:schemaRef ds:uri="http://schemas.microsoft.com/office/2006/metadata/properties"/>
    <ds:schemaRef ds:uri="http://schemas.microsoft.com/office/infopath/2007/PartnerControls"/>
    <ds:schemaRef ds:uri="0c7c6328-3df4-4efa-a397-2789496cfbd2"/>
    <ds:schemaRef ds:uri="0563636a-bb11-4179-890c-26da21ced58f"/>
  </ds:schemaRefs>
</ds:datastoreItem>
</file>

<file path=customXml/itemProps3.xml><?xml version="1.0" encoding="utf-8"?>
<ds:datastoreItem xmlns:ds="http://schemas.openxmlformats.org/officeDocument/2006/customXml" ds:itemID="{D2B85108-3D35-4842-9A5F-398C18F61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Biskupski-Mujanovic</dc:creator>
  <cp:keywords/>
  <dc:description/>
  <cp:lastModifiedBy>Kimberley Smith Evans</cp:lastModifiedBy>
  <cp:revision>4</cp:revision>
  <dcterms:created xsi:type="dcterms:W3CDTF">2023-05-29T13:32:00Z</dcterms:created>
  <dcterms:modified xsi:type="dcterms:W3CDTF">2023-05-29T18:26:00Z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0x01010038B2393E53C4D044B7220C378178B81C</vt:lpwstr>
  </property>
  <property fmtid="{D5CDD505-2E9C-101B-9397-08002B2CF9AE}" pid="3" name="MediaServiceImageTags">
    <vt:lpwstr/>
  </property>
</Properties>
</file>