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0C2B" w14:textId="77777777" w:rsidR="00F6475E" w:rsidRDefault="00F6475E"/>
    <w:p w14:paraId="2D762F33" w14:textId="3D7887B7" w:rsidR="00F0216E" w:rsidRPr="004D51D1" w:rsidRDefault="00F0216E" w:rsidP="00F0216E">
      <w:pPr>
        <w:spacing w:line="276" w:lineRule="auto"/>
        <w:rPr>
          <w:rFonts w:ascii="Franklin Gothic Book" w:hAnsi="Franklin Gothic Book"/>
          <w:color w:val="00539B"/>
          <w:sz w:val="28"/>
          <w:szCs w:val="28"/>
        </w:rPr>
      </w:pPr>
      <w:r w:rsidRPr="004D51D1">
        <w:rPr>
          <w:rFonts w:ascii="Franklin Gothic Book" w:hAnsi="Franklin Gothic Book"/>
          <w:b/>
          <w:color w:val="00539B"/>
          <w:sz w:val="28"/>
          <w:szCs w:val="28"/>
          <w:lang w:val="en-CA"/>
        </w:rPr>
        <w:t>CRP.FORM.016 | Special call: MSVU EDIA in Research Grant</w:t>
      </w:r>
    </w:p>
    <w:p w14:paraId="29FD7EC9" w14:textId="19D2E047" w:rsidR="00F0216E" w:rsidRPr="00F0216E" w:rsidRDefault="00F0216E" w:rsidP="004D51D1">
      <w:pPr>
        <w:spacing w:after="0" w:line="276" w:lineRule="auto"/>
        <w:rPr>
          <w:rFonts w:ascii="Franklin Gothic Book" w:hAnsi="Franklin Gothic Book"/>
          <w:sz w:val="24"/>
          <w:szCs w:val="24"/>
          <w:lang w:eastAsia="en-CA"/>
        </w:rPr>
      </w:pPr>
      <w:r w:rsidRPr="17EBEB54">
        <w:rPr>
          <w:rFonts w:ascii="Franklin Gothic Book" w:hAnsi="Franklin Gothic Book"/>
          <w:sz w:val="24"/>
          <w:szCs w:val="24"/>
          <w:lang w:eastAsia="en-CA"/>
        </w:rPr>
        <w:t xml:space="preserve">The aim of this special call is to support capacity to integrate equity, diversity, inclusion and accessibility (EDIA) in research practice at MSVU. This grant provides funds </w:t>
      </w:r>
      <w:r w:rsidR="15E1CDE7" w:rsidRPr="17EBEB54">
        <w:rPr>
          <w:rFonts w:ascii="Franklin Gothic Book" w:hAnsi="Franklin Gothic Book"/>
          <w:sz w:val="24"/>
          <w:szCs w:val="24"/>
          <w:lang w:eastAsia="en-CA"/>
        </w:rPr>
        <w:t>u</w:t>
      </w:r>
      <w:r w:rsidRPr="17EBEB54">
        <w:rPr>
          <w:rFonts w:ascii="Franklin Gothic Book" w:hAnsi="Franklin Gothic Book"/>
          <w:sz w:val="24"/>
          <w:szCs w:val="24"/>
          <w:lang w:eastAsia="en-CA"/>
        </w:rPr>
        <w:t xml:space="preserve">p to $2,500 for Knowledge Mobilization (KMb) projects, and up to $5,000 for a research project, over </w:t>
      </w:r>
      <w:r w:rsidR="008C618E">
        <w:rPr>
          <w:rFonts w:ascii="Franklin Gothic Book" w:hAnsi="Franklin Gothic Book"/>
          <w:sz w:val="24"/>
          <w:szCs w:val="24"/>
          <w:lang w:eastAsia="en-CA"/>
        </w:rPr>
        <w:t>1</w:t>
      </w:r>
      <w:r w:rsidRPr="17EBEB54">
        <w:rPr>
          <w:rFonts w:ascii="Franklin Gothic Book" w:hAnsi="Franklin Gothic Book"/>
          <w:sz w:val="24"/>
          <w:szCs w:val="24"/>
          <w:lang w:eastAsia="en-CA"/>
        </w:rPr>
        <w:t xml:space="preserve"> year</w:t>
      </w:r>
      <w:r w:rsidR="215445B2" w:rsidRPr="17EBEB54">
        <w:rPr>
          <w:rFonts w:ascii="Franklin Gothic Book" w:hAnsi="Franklin Gothic Book"/>
          <w:sz w:val="24"/>
          <w:szCs w:val="24"/>
          <w:lang w:eastAsia="en-CA"/>
        </w:rPr>
        <w:t>.</w:t>
      </w:r>
      <w:r w:rsidRPr="17EBEB54">
        <w:rPr>
          <w:rFonts w:ascii="Franklin Gothic Book" w:hAnsi="Franklin Gothic Book"/>
          <w:sz w:val="24"/>
          <w:szCs w:val="24"/>
          <w:lang w:eastAsia="en-CA"/>
        </w:rPr>
        <w:t xml:space="preserve"> </w:t>
      </w:r>
      <w:r w:rsidR="70E9E899" w:rsidRPr="17EBEB54">
        <w:rPr>
          <w:rFonts w:ascii="Franklin Gothic Book" w:hAnsi="Franklin Gothic Book"/>
          <w:sz w:val="24"/>
          <w:szCs w:val="24"/>
          <w:lang w:eastAsia="en-CA"/>
        </w:rPr>
        <w:t>F</w:t>
      </w:r>
      <w:r w:rsidRPr="17EBEB54">
        <w:rPr>
          <w:rFonts w:ascii="Franklin Gothic Book" w:hAnsi="Franklin Gothic Book"/>
          <w:sz w:val="24"/>
          <w:szCs w:val="24"/>
          <w:lang w:eastAsia="en-CA"/>
        </w:rPr>
        <w:t>ull-time faculty</w:t>
      </w:r>
      <w:r w:rsidR="0487540E" w:rsidRPr="17EBEB54">
        <w:rPr>
          <w:rFonts w:ascii="Franklin Gothic Book" w:hAnsi="Franklin Gothic Book"/>
          <w:sz w:val="24"/>
          <w:szCs w:val="24"/>
          <w:lang w:eastAsia="en-CA"/>
        </w:rPr>
        <w:t xml:space="preserve"> members are eligible to apply for funding to support</w:t>
      </w:r>
      <w:r w:rsidRPr="17EBEB54">
        <w:rPr>
          <w:rFonts w:ascii="Franklin Gothic Book" w:hAnsi="Franklin Gothic Book"/>
          <w:sz w:val="24"/>
          <w:szCs w:val="24"/>
          <w:lang w:eastAsia="en-CA"/>
        </w:rPr>
        <w:t xml:space="preserve"> project</w:t>
      </w:r>
      <w:r w:rsidR="66ABF114" w:rsidRPr="17EBEB54">
        <w:rPr>
          <w:rFonts w:ascii="Franklin Gothic Book" w:hAnsi="Franklin Gothic Book"/>
          <w:sz w:val="24"/>
          <w:szCs w:val="24"/>
          <w:lang w:eastAsia="en-CA"/>
        </w:rPr>
        <w:t>s</w:t>
      </w:r>
      <w:r w:rsidRPr="17EBEB54">
        <w:rPr>
          <w:rFonts w:ascii="Franklin Gothic Book" w:hAnsi="Franklin Gothic Book"/>
          <w:sz w:val="24"/>
          <w:szCs w:val="24"/>
          <w:lang w:eastAsia="en-CA"/>
        </w:rPr>
        <w:t xml:space="preserve"> that </w:t>
      </w:r>
      <w:r w:rsidR="7DAD24E7" w:rsidRPr="17EBEB54">
        <w:rPr>
          <w:rFonts w:ascii="Franklin Gothic Book" w:hAnsi="Franklin Gothic Book"/>
          <w:sz w:val="24"/>
          <w:szCs w:val="24"/>
          <w:lang w:eastAsia="en-CA"/>
        </w:rPr>
        <w:t xml:space="preserve">will </w:t>
      </w:r>
      <w:r w:rsidRPr="17EBEB54">
        <w:rPr>
          <w:rFonts w:ascii="Franklin Gothic Book" w:hAnsi="Franklin Gothic Book"/>
          <w:sz w:val="24"/>
          <w:szCs w:val="24"/>
          <w:lang w:eastAsia="en-CA"/>
        </w:rPr>
        <w:t>advance the integration of EDIA principles in their respective research program, fields of study, or research practices more broadly. Examples include community engaged events or research activities with/by/for historically underrepresented populations, and other research or KMb activities that would produce resources (1 project output min.) to support EDIA integration in research practice.</w:t>
      </w:r>
    </w:p>
    <w:p w14:paraId="7CF5B4E4" w14:textId="77777777" w:rsidR="00F0216E" w:rsidRPr="00F0216E" w:rsidRDefault="00F0216E" w:rsidP="004D51D1">
      <w:pPr>
        <w:spacing w:after="0" w:line="276" w:lineRule="auto"/>
        <w:rPr>
          <w:rFonts w:ascii="Franklin Gothic Book" w:hAnsi="Franklin Gothic Book"/>
          <w:sz w:val="24"/>
          <w:szCs w:val="24"/>
          <w:lang w:eastAsia="en-CA"/>
        </w:rPr>
      </w:pPr>
    </w:p>
    <w:p w14:paraId="792980CA" w14:textId="77777777" w:rsidR="00F0216E" w:rsidRPr="00F0216E" w:rsidRDefault="00F0216E" w:rsidP="004D51D1">
      <w:pPr>
        <w:spacing w:after="0" w:line="276" w:lineRule="auto"/>
        <w:rPr>
          <w:rFonts w:ascii="Franklin Gothic Book" w:hAnsi="Franklin Gothic Book"/>
          <w:bCs/>
          <w:sz w:val="24"/>
          <w:szCs w:val="24"/>
          <w:lang w:eastAsia="en-CA"/>
        </w:rPr>
      </w:pPr>
      <w:r w:rsidRPr="00F0216E">
        <w:rPr>
          <w:rFonts w:ascii="Franklin Gothic Book" w:hAnsi="Franklin Gothic Book"/>
          <w:bCs/>
          <w:sz w:val="24"/>
          <w:szCs w:val="24"/>
          <w:lang w:eastAsia="en-CA"/>
        </w:rPr>
        <w:t>The Committee on Research &amp; Publications is interdisciplinary.  All members may not be familiar with the specialized language of different disciplines. Applicants are strongly encouraged to compose their applications with this in mind.</w:t>
      </w:r>
    </w:p>
    <w:p w14:paraId="483ED03A" w14:textId="77777777" w:rsidR="00F0216E" w:rsidRPr="00F0216E" w:rsidRDefault="00F0216E" w:rsidP="00F0216E">
      <w:pPr>
        <w:spacing w:after="0" w:line="276" w:lineRule="auto"/>
        <w:rPr>
          <w:rFonts w:ascii="Franklin Gothic Book" w:hAnsi="Franklin Gothic Book"/>
          <w:b/>
          <w:bCs/>
          <w:sz w:val="24"/>
          <w:szCs w:val="24"/>
          <w:lang w:eastAsia="en-CA"/>
        </w:rPr>
      </w:pPr>
    </w:p>
    <w:p w14:paraId="2CC70AE0" w14:textId="1EE69934"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76" w:lineRule="auto"/>
        <w:rPr>
          <w:rFonts w:ascii="Franklin Gothic Book" w:hAnsi="Franklin Gothic Book"/>
          <w:b/>
          <w:bCs/>
          <w:sz w:val="24"/>
          <w:szCs w:val="24"/>
          <w:lang w:eastAsia="en-CA"/>
        </w:rPr>
      </w:pPr>
      <w:r w:rsidRPr="1571970D">
        <w:rPr>
          <w:rFonts w:ascii="Franklin Gothic Book" w:hAnsi="Franklin Gothic Book"/>
          <w:b/>
          <w:bCs/>
          <w:sz w:val="24"/>
          <w:szCs w:val="24"/>
          <w:lang w:eastAsia="en-CA"/>
        </w:rPr>
        <w:t xml:space="preserve">Please Note: The onus is on the applicant to ensure completion upon submission. Incomplete applications will not be adjudicated. </w:t>
      </w:r>
    </w:p>
    <w:p w14:paraId="6AF909FD" w14:textId="77777777" w:rsidR="00F0216E" w:rsidRPr="00F0216E" w:rsidRDefault="00F0216E" w:rsidP="00F0216E">
      <w:pPr>
        <w:spacing w:after="0" w:line="276" w:lineRule="auto"/>
        <w:rPr>
          <w:rFonts w:ascii="Franklin Gothic Book" w:hAnsi="Franklin Gothic Book"/>
          <w:sz w:val="24"/>
          <w:szCs w:val="24"/>
        </w:rPr>
      </w:pPr>
    </w:p>
    <w:tbl>
      <w:tblPr>
        <w:tblStyle w:val="TableGrid"/>
        <w:tblW w:w="9535" w:type="dxa"/>
        <w:tblLook w:val="04A0" w:firstRow="1" w:lastRow="0" w:firstColumn="1" w:lastColumn="0" w:noHBand="0" w:noVBand="1"/>
        <w:tblCaption w:val="General Applicant Information"/>
      </w:tblPr>
      <w:tblGrid>
        <w:gridCol w:w="4045"/>
        <w:gridCol w:w="5490"/>
      </w:tblGrid>
      <w:tr w:rsidR="00F0216E" w:rsidRPr="00F0216E" w14:paraId="69E3DCE6" w14:textId="77777777" w:rsidTr="008700CB">
        <w:trPr>
          <w:cantSplit/>
        </w:trPr>
        <w:tc>
          <w:tcPr>
            <w:tcW w:w="4045" w:type="dxa"/>
          </w:tcPr>
          <w:p w14:paraId="6F012E36"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Fonts w:ascii="Franklin Gothic Book" w:hAnsi="Franklin Gothic Book"/>
                <w:b/>
                <w:bCs/>
                <w:color w:val="auto"/>
                <w:sz w:val="24"/>
                <w:szCs w:val="24"/>
              </w:rPr>
              <w:t>Name(s) of Applicant(s)</w:t>
            </w:r>
          </w:p>
        </w:tc>
        <w:sdt>
          <w:sdtPr>
            <w:rPr>
              <w:rFonts w:ascii="Franklin Gothic Book" w:hAnsi="Franklin Gothic Book"/>
              <w:bCs/>
              <w:color w:val="000000" w:themeColor="text1"/>
              <w:sz w:val="24"/>
              <w:szCs w:val="24"/>
              <w:shd w:val="clear" w:color="auto" w:fill="D9E2F3" w:themeFill="accent1" w:themeFillTint="33"/>
            </w:rPr>
            <w:id w:val="-1613978490"/>
            <w:placeholder>
              <w:docPart w:val="1C605EA01518477C9EAF911C911C68F3"/>
            </w:placeholder>
            <w:showingPlcHdr/>
          </w:sdtPr>
          <w:sdtEndPr/>
          <w:sdtContent>
            <w:tc>
              <w:tcPr>
                <w:tcW w:w="5490" w:type="dxa"/>
              </w:tcPr>
              <w:p w14:paraId="1B56BED6" w14:textId="77777777" w:rsidR="00F0216E" w:rsidRPr="00F0216E" w:rsidRDefault="00F0216E" w:rsidP="00F0216E">
                <w:pPr>
                  <w:pStyle w:val="NormalWeb"/>
                  <w:spacing w:before="0" w:beforeAutospacing="0" w:after="0" w:afterAutospacing="0" w:line="276" w:lineRule="auto"/>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tc>
          </w:sdtContent>
        </w:sdt>
      </w:tr>
      <w:tr w:rsidR="00F0216E" w:rsidRPr="00F0216E" w14:paraId="07E5E38D" w14:textId="77777777" w:rsidTr="008700CB">
        <w:trPr>
          <w:cantSplit/>
        </w:trPr>
        <w:tc>
          <w:tcPr>
            <w:tcW w:w="4045" w:type="dxa"/>
          </w:tcPr>
          <w:p w14:paraId="659E567E"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Fonts w:ascii="Franklin Gothic Book" w:hAnsi="Franklin Gothic Book"/>
                <w:b/>
                <w:bCs/>
                <w:color w:val="auto"/>
                <w:sz w:val="24"/>
                <w:szCs w:val="24"/>
              </w:rPr>
              <w:t>Department/Faculty</w:t>
            </w:r>
          </w:p>
        </w:tc>
        <w:sdt>
          <w:sdtPr>
            <w:rPr>
              <w:rFonts w:ascii="Franklin Gothic Book" w:hAnsi="Franklin Gothic Book"/>
              <w:b/>
              <w:bCs/>
              <w:color w:val="auto"/>
              <w:sz w:val="24"/>
              <w:szCs w:val="24"/>
            </w:rPr>
            <w:id w:val="-1936595425"/>
            <w:placeholder>
              <w:docPart w:val="92F2268BC67D4AB9930C092A3612DE39"/>
            </w:placeholder>
            <w:showingPlcHdr/>
          </w:sdtPr>
          <w:sdtEndPr/>
          <w:sdtContent>
            <w:tc>
              <w:tcPr>
                <w:tcW w:w="5490" w:type="dxa"/>
              </w:tcPr>
              <w:p w14:paraId="0669120B"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tc>
          </w:sdtContent>
        </w:sdt>
      </w:tr>
      <w:tr w:rsidR="00F0216E" w:rsidRPr="00F0216E" w14:paraId="4368852B" w14:textId="77777777" w:rsidTr="008700CB">
        <w:trPr>
          <w:cantSplit/>
        </w:trPr>
        <w:tc>
          <w:tcPr>
            <w:tcW w:w="4045" w:type="dxa"/>
          </w:tcPr>
          <w:p w14:paraId="19574A81"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Fonts w:ascii="Franklin Gothic Book" w:hAnsi="Franklin Gothic Book"/>
                <w:b/>
                <w:bCs/>
                <w:color w:val="auto"/>
                <w:sz w:val="24"/>
                <w:szCs w:val="24"/>
              </w:rPr>
              <w:t>Title of Study</w:t>
            </w:r>
          </w:p>
        </w:tc>
        <w:sdt>
          <w:sdtPr>
            <w:rPr>
              <w:rFonts w:ascii="Franklin Gothic Book" w:hAnsi="Franklin Gothic Book"/>
              <w:b/>
              <w:bCs/>
              <w:color w:val="auto"/>
              <w:sz w:val="24"/>
              <w:szCs w:val="24"/>
            </w:rPr>
            <w:id w:val="1126200892"/>
            <w:placeholder>
              <w:docPart w:val="C7F9417B11B7416AB13BB1E22A810DA3"/>
            </w:placeholder>
            <w:showingPlcHdr/>
          </w:sdtPr>
          <w:sdtEndPr/>
          <w:sdtContent>
            <w:tc>
              <w:tcPr>
                <w:tcW w:w="5490" w:type="dxa"/>
              </w:tcPr>
              <w:p w14:paraId="44D1E5C5"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tc>
          </w:sdtContent>
        </w:sdt>
      </w:tr>
      <w:tr w:rsidR="00F0216E" w:rsidRPr="00F0216E" w14:paraId="4F0A4F37" w14:textId="77777777" w:rsidTr="008700CB">
        <w:trPr>
          <w:cantSplit/>
        </w:trPr>
        <w:tc>
          <w:tcPr>
            <w:tcW w:w="4045" w:type="dxa"/>
          </w:tcPr>
          <w:p w14:paraId="1BC98ADB"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Fonts w:ascii="Franklin Gothic Book" w:hAnsi="Franklin Gothic Book"/>
                <w:b/>
                <w:bCs/>
                <w:color w:val="auto"/>
                <w:sz w:val="24"/>
                <w:szCs w:val="24"/>
              </w:rPr>
              <w:t xml:space="preserve">Total Amount Requested </w:t>
            </w:r>
            <w:r w:rsidRPr="00F0216E">
              <w:rPr>
                <w:rFonts w:ascii="Franklin Gothic Book" w:hAnsi="Franklin Gothic Book"/>
                <w:bCs/>
                <w:color w:val="auto"/>
                <w:sz w:val="24"/>
                <w:szCs w:val="24"/>
              </w:rPr>
              <w:t>(Max $5,000)</w:t>
            </w:r>
          </w:p>
        </w:tc>
        <w:tc>
          <w:tcPr>
            <w:tcW w:w="5490" w:type="dxa"/>
          </w:tcPr>
          <w:p w14:paraId="1DE0AAEF"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Fonts w:ascii="Franklin Gothic Book" w:hAnsi="Franklin Gothic Book"/>
                <w:b/>
                <w:bCs/>
                <w:color w:val="auto"/>
                <w:sz w:val="24"/>
                <w:szCs w:val="24"/>
              </w:rPr>
              <w:t>$</w:t>
            </w:r>
            <w:sdt>
              <w:sdtPr>
                <w:rPr>
                  <w:rFonts w:ascii="Franklin Gothic Book" w:hAnsi="Franklin Gothic Book"/>
                  <w:b/>
                  <w:bCs/>
                  <w:color w:val="auto"/>
                  <w:sz w:val="24"/>
                  <w:szCs w:val="24"/>
                </w:rPr>
                <w:id w:val="-226305086"/>
                <w:placeholder>
                  <w:docPart w:val="75CEF0D58F234A349D42C1CD03A28A80"/>
                </w:placeholder>
                <w:showingPlcHdr/>
              </w:sdtPr>
              <w:sdtEndPr/>
              <w:sdtContent>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sdtContent>
            </w:sdt>
          </w:p>
        </w:tc>
      </w:tr>
    </w:tbl>
    <w:p w14:paraId="598DDA41"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4590"/>
      </w:tblGrid>
      <w:tr w:rsidR="00F0216E" w:rsidRPr="00F0216E" w14:paraId="125EB04F" w14:textId="77777777" w:rsidTr="008700CB">
        <w:trPr>
          <w:trHeight w:val="935"/>
        </w:trPr>
        <w:tc>
          <w:tcPr>
            <w:tcW w:w="5035" w:type="dxa"/>
            <w:vAlign w:val="center"/>
          </w:tcPr>
          <w:p w14:paraId="31FAD152" w14:textId="77777777" w:rsidR="00F0216E" w:rsidRPr="00F0216E" w:rsidRDefault="00F0216E" w:rsidP="00F0216E">
            <w:pPr>
              <w:spacing w:after="0" w:line="276" w:lineRule="auto"/>
              <w:rPr>
                <w:rFonts w:ascii="Franklin Gothic Book" w:hAnsi="Franklin Gothic Book"/>
                <w:color w:val="000000"/>
                <w:w w:val="105"/>
                <w:sz w:val="24"/>
                <w:szCs w:val="24"/>
              </w:rPr>
            </w:pPr>
            <w:r w:rsidRPr="00F0216E">
              <w:rPr>
                <w:rFonts w:ascii="Franklin Gothic Book" w:hAnsi="Franklin Gothic Book"/>
                <w:color w:val="000000"/>
                <w:w w:val="105"/>
                <w:sz w:val="24"/>
                <w:szCs w:val="24"/>
              </w:rPr>
              <w:t>Insert Image of Researcher(s) Signature:</w:t>
            </w:r>
          </w:p>
          <w:sdt>
            <w:sdtPr>
              <w:rPr>
                <w:rFonts w:ascii="Franklin Gothic Book" w:hAnsi="Franklin Gothic Book"/>
                <w:color w:val="000000"/>
                <w:w w:val="105"/>
                <w:sz w:val="24"/>
                <w:szCs w:val="24"/>
              </w:rPr>
              <w:alias w:val="Click here to upload image of signature"/>
              <w:tag w:val="Click here to upload image of signature"/>
              <w:id w:val="-1135564741"/>
              <w:showingPlcHdr/>
              <w:picture/>
            </w:sdtPr>
            <w:sdtEndPr/>
            <w:sdtContent>
              <w:p w14:paraId="7E3D0B3B" w14:textId="77777777" w:rsidR="00F0216E" w:rsidRPr="00F0216E" w:rsidRDefault="00F0216E" w:rsidP="00F0216E">
                <w:pPr>
                  <w:spacing w:after="0" w:line="276" w:lineRule="auto"/>
                  <w:rPr>
                    <w:rFonts w:ascii="Franklin Gothic Book" w:hAnsi="Franklin Gothic Book"/>
                    <w:color w:val="000000"/>
                    <w:w w:val="105"/>
                    <w:sz w:val="24"/>
                    <w:szCs w:val="24"/>
                  </w:rPr>
                </w:pPr>
                <w:r w:rsidRPr="00F0216E">
                  <w:rPr>
                    <w:rFonts w:ascii="Franklin Gothic Book" w:hAnsi="Franklin Gothic Book"/>
                    <w:noProof/>
                    <w:color w:val="000000"/>
                    <w:w w:val="105"/>
                    <w:sz w:val="24"/>
                    <w:szCs w:val="24"/>
                    <w:lang w:val="fr-CA" w:eastAsia="fr-CA"/>
                  </w:rPr>
                  <w:drawing>
                    <wp:inline distT="0" distB="0" distL="0" distR="0" wp14:anchorId="242B5901" wp14:editId="2E024DC9">
                      <wp:extent cx="28194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p>
            </w:sdtContent>
          </w:sdt>
        </w:tc>
        <w:tc>
          <w:tcPr>
            <w:tcW w:w="4590" w:type="dxa"/>
          </w:tcPr>
          <w:p w14:paraId="06E4CB7A" w14:textId="77777777" w:rsidR="00F0216E" w:rsidRPr="00F0216E" w:rsidRDefault="00F0216E" w:rsidP="00F0216E">
            <w:pPr>
              <w:spacing w:after="0" w:line="276" w:lineRule="auto"/>
              <w:rPr>
                <w:rFonts w:ascii="Franklin Gothic Book" w:hAnsi="Franklin Gothic Book"/>
                <w:color w:val="000000"/>
                <w:w w:val="105"/>
                <w:sz w:val="24"/>
                <w:szCs w:val="24"/>
              </w:rPr>
            </w:pPr>
            <w:r w:rsidRPr="00F0216E">
              <w:rPr>
                <w:rFonts w:ascii="Franklin Gothic Book" w:hAnsi="Franklin Gothic Book"/>
                <w:color w:val="000000"/>
                <w:w w:val="105"/>
                <w:sz w:val="24"/>
                <w:szCs w:val="24"/>
              </w:rPr>
              <w:t xml:space="preserve">Date: </w:t>
            </w:r>
            <w:sdt>
              <w:sdtPr>
                <w:rPr>
                  <w:rFonts w:ascii="Franklin Gothic Book" w:hAnsi="Franklin Gothic Book"/>
                  <w:color w:val="000000"/>
                  <w:w w:val="105"/>
                  <w:sz w:val="24"/>
                  <w:szCs w:val="24"/>
                </w:rPr>
                <w:id w:val="-1208481896"/>
                <w:placeholder>
                  <w:docPart w:val="F4CE4F3A0B9F4F37A0A6480D45A877DA"/>
                </w:placeholder>
                <w:showingPlcHdr/>
                <w:date>
                  <w:dateFormat w:val="M/d/yyyy"/>
                  <w:lid w:val="en-US"/>
                  <w:storeMappedDataAs w:val="dateTime"/>
                  <w:calendar w:val="gregorian"/>
                </w:date>
              </w:sdtPr>
              <w:sdtEndPr/>
              <w:sdtContent>
                <w:r w:rsidRPr="00F0216E">
                  <w:rPr>
                    <w:rStyle w:val="PlaceholderText"/>
                    <w:rFonts w:ascii="Franklin Gothic Book" w:hAnsi="Franklin Gothic Book"/>
                    <w:color w:val="000000" w:themeColor="text1"/>
                    <w:sz w:val="24"/>
                    <w:szCs w:val="24"/>
                    <w:shd w:val="clear" w:color="auto" w:fill="D9E2F3" w:themeFill="accent1" w:themeFillTint="33"/>
                  </w:rPr>
                  <w:t>Click or tap to enter a date.</w:t>
                </w:r>
              </w:sdtContent>
            </w:sdt>
            <w:r w:rsidRPr="00F0216E">
              <w:rPr>
                <w:rFonts w:ascii="Franklin Gothic Book" w:hAnsi="Franklin Gothic Book"/>
                <w:color w:val="000000"/>
                <w:w w:val="105"/>
                <w:sz w:val="24"/>
                <w:szCs w:val="24"/>
              </w:rPr>
              <w:br/>
            </w:r>
          </w:p>
        </w:tc>
      </w:tr>
    </w:tbl>
    <w:p w14:paraId="559E87E3" w14:textId="77777777" w:rsidR="00F0216E" w:rsidRPr="00F0216E" w:rsidRDefault="00F0216E" w:rsidP="00F0216E">
      <w:pPr>
        <w:spacing w:after="0" w:line="276"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F0216E" w:rsidRPr="00F0216E" w14:paraId="6C5E6532" w14:textId="77777777" w:rsidTr="004D51D1">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539B"/>
            <w:vAlign w:val="center"/>
            <w:hideMark/>
          </w:tcPr>
          <w:p w14:paraId="3DCFEA5A" w14:textId="77777777" w:rsidR="00F0216E" w:rsidRPr="00F0216E" w:rsidRDefault="00F0216E" w:rsidP="00F0216E">
            <w:pPr>
              <w:numPr>
                <w:ilvl w:val="0"/>
                <w:numId w:val="1"/>
              </w:numPr>
              <w:spacing w:after="0" w:line="276" w:lineRule="auto"/>
              <w:rPr>
                <w:rFonts w:ascii="Franklin Gothic Book" w:hAnsi="Franklin Gothic Book"/>
                <w:b/>
                <w:bCs/>
                <w:color w:val="FFFFFF" w:themeColor="background1"/>
                <w:sz w:val="24"/>
                <w:szCs w:val="24"/>
              </w:rPr>
            </w:pPr>
            <w:r w:rsidRPr="00F0216E">
              <w:rPr>
                <w:rFonts w:ascii="Franklin Gothic Book" w:hAnsi="Franklin Gothic Book"/>
                <w:b/>
                <w:bCs/>
                <w:color w:val="FFFFFF" w:themeColor="background1"/>
                <w:sz w:val="24"/>
                <w:szCs w:val="24"/>
              </w:rPr>
              <w:t xml:space="preserve">Proposed research or KMb activity and project output(s) – Max. 1.5 pages </w:t>
            </w:r>
          </w:p>
        </w:tc>
      </w:tr>
      <w:tr w:rsidR="00F0216E" w:rsidRPr="00F0216E" w14:paraId="3B7ED07D" w14:textId="77777777" w:rsidTr="009F4FBC">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s="Tahoma"/>
                <w:color w:val="000000"/>
                <w:sz w:val="24"/>
                <w:szCs w:val="24"/>
              </w:rPr>
              <w:id w:val="623587836"/>
              <w:placeholder>
                <w:docPart w:val="DEEC5FECA5E744F6A5B4DE7BBC1A5A37"/>
              </w:placeholder>
              <w:showingPlcHdr/>
            </w:sdtPr>
            <w:sdtEndPr/>
            <w:sdtContent>
              <w:p w14:paraId="7C5D1B95" w14:textId="77777777" w:rsidR="00F0216E" w:rsidRPr="00F0216E" w:rsidRDefault="00F0216E" w:rsidP="00F0216E">
                <w:pPr>
                  <w:spacing w:after="0" w:line="276" w:lineRule="auto"/>
                  <w:rPr>
                    <w:rFonts w:ascii="Franklin Gothic Book" w:hAnsi="Franklin Gothic Book" w:cs="Tahoma"/>
                    <w:color w:val="000000"/>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p w14:paraId="1AF81D0A" w14:textId="77777777" w:rsidR="00F0216E" w:rsidRPr="00F0216E" w:rsidRDefault="00F0216E" w:rsidP="00F0216E">
            <w:pPr>
              <w:spacing w:after="0" w:line="276" w:lineRule="auto"/>
              <w:rPr>
                <w:rFonts w:ascii="Franklin Gothic Book" w:hAnsi="Franklin Gothic Book" w:cs="Tahoma"/>
                <w:color w:val="000000"/>
                <w:sz w:val="24"/>
                <w:szCs w:val="24"/>
              </w:rPr>
            </w:pPr>
          </w:p>
        </w:tc>
      </w:tr>
      <w:tr w:rsidR="00F0216E" w:rsidRPr="00F0216E" w14:paraId="2CEB6D1F" w14:textId="77777777" w:rsidTr="004D51D1">
        <w:trPr>
          <w:trHeight w:val="313"/>
        </w:trPr>
        <w:tc>
          <w:tcPr>
            <w:tcW w:w="9565" w:type="dxa"/>
            <w:tcBorders>
              <w:top w:val="nil"/>
              <w:left w:val="single" w:sz="4" w:space="0" w:color="auto"/>
              <w:bottom w:val="single" w:sz="4" w:space="0" w:color="auto"/>
              <w:right w:val="single" w:sz="4" w:space="0" w:color="auto"/>
            </w:tcBorders>
            <w:shd w:val="clear" w:color="auto" w:fill="00539B"/>
            <w:vAlign w:val="center"/>
            <w:hideMark/>
          </w:tcPr>
          <w:p w14:paraId="0B112CAC" w14:textId="77777777" w:rsidR="00F0216E" w:rsidRPr="00F0216E" w:rsidRDefault="00F0216E" w:rsidP="00F0216E">
            <w:pPr>
              <w:numPr>
                <w:ilvl w:val="0"/>
                <w:numId w:val="1"/>
              </w:numPr>
              <w:spacing w:after="0" w:line="276" w:lineRule="auto"/>
              <w:rPr>
                <w:rFonts w:ascii="Franklin Gothic Book" w:hAnsi="Franklin Gothic Book"/>
                <w:b/>
                <w:bCs/>
                <w:color w:val="FFFFFF" w:themeColor="background1"/>
                <w:sz w:val="24"/>
                <w:szCs w:val="24"/>
                <w:lang w:val="fr-CA"/>
              </w:rPr>
            </w:pPr>
            <w:r w:rsidRPr="00F0216E">
              <w:rPr>
                <w:rFonts w:ascii="Franklin Gothic Book" w:hAnsi="Franklin Gothic Book"/>
                <w:b/>
                <w:bCs/>
                <w:color w:val="FFFFFF" w:themeColor="background1"/>
                <w:sz w:val="24"/>
                <w:szCs w:val="24"/>
                <w:lang w:val="fr-CA"/>
              </w:rPr>
              <w:t>Mobilization of project outputs– Max 1 page</w:t>
            </w:r>
          </w:p>
        </w:tc>
      </w:tr>
      <w:tr w:rsidR="00F0216E" w:rsidRPr="00F0216E" w14:paraId="6783C17A" w14:textId="77777777" w:rsidTr="009F4FBC">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lang w:val="fr-CA"/>
              </w:rPr>
              <w:id w:val="-2072877209"/>
              <w:placeholder>
                <w:docPart w:val="69277F0B69D24F3EB1B781EB15AE843D"/>
              </w:placeholder>
            </w:sdtPr>
            <w:sdtEndPr/>
            <w:sdtContent>
              <w:p w14:paraId="5EC5FF4C" w14:textId="548F471D" w:rsidR="00F0216E" w:rsidRDefault="00F0216E" w:rsidP="001528DF">
                <w:pPr>
                  <w:spacing w:after="0" w:line="276" w:lineRule="auto"/>
                  <w:rPr>
                    <w:rFonts w:ascii="Franklin Gothic Book" w:hAnsi="Franklin Gothic Book"/>
                    <w:color w:val="000000"/>
                    <w:sz w:val="24"/>
                    <w:szCs w:val="24"/>
                    <w:lang w:val="fr-CA"/>
                  </w:rPr>
                </w:pPr>
                <w:r w:rsidRPr="00F0216E">
                  <w:rPr>
                    <w:rFonts w:ascii="Segoe UI Symbol" w:hAnsi="Segoe UI Symbol" w:cs="Segoe UI Symbol"/>
                    <w:color w:val="000000"/>
                    <w:sz w:val="24"/>
                    <w:szCs w:val="24"/>
                    <w:lang w:val="fr-CA"/>
                  </w:rPr>
                  <w:t>☐</w:t>
                </w:r>
                <w:r w:rsidR="008700CB">
                  <w:rPr>
                    <w:rFonts w:ascii="Segoe UI Symbol" w:hAnsi="Segoe UI Symbol" w:cs="Segoe UI Symbol"/>
                    <w:color w:val="000000"/>
                    <w:sz w:val="24"/>
                    <w:szCs w:val="24"/>
                    <w:lang w:val="fr-CA"/>
                  </w:rPr>
                  <w:t xml:space="preserve">  </w:t>
                </w:r>
                <w:r w:rsidRPr="00F0216E">
                  <w:rPr>
                    <w:rFonts w:ascii="Franklin Gothic Book" w:hAnsi="Franklin Gothic Book"/>
                    <w:color w:val="000000"/>
                    <w:sz w:val="24"/>
                    <w:szCs w:val="24"/>
                    <w:lang w:val="fr-CA"/>
                  </w:rPr>
                  <w:t>I agree to contact my Library Liaison to discuss open access or on-line publishers prior to committing funds to ensure the legitimacy of the publisher.</w:t>
                </w:r>
              </w:p>
              <w:p w14:paraId="041BC268" w14:textId="77777777" w:rsidR="008700CB" w:rsidRPr="00F0216E" w:rsidRDefault="008700CB" w:rsidP="001528DF">
                <w:pPr>
                  <w:spacing w:after="0" w:line="276" w:lineRule="auto"/>
                  <w:rPr>
                    <w:rFonts w:ascii="Franklin Gothic Book" w:hAnsi="Franklin Gothic Book"/>
                    <w:color w:val="000000"/>
                    <w:sz w:val="24"/>
                    <w:szCs w:val="24"/>
                    <w:lang w:val="fr-CA"/>
                  </w:rPr>
                </w:pPr>
              </w:p>
              <w:p w14:paraId="6CDFF9EC" w14:textId="17A816A1" w:rsidR="00F0216E" w:rsidRPr="00F0216E" w:rsidRDefault="00F0216E" w:rsidP="001528DF">
                <w:pPr>
                  <w:spacing w:after="0" w:line="276" w:lineRule="auto"/>
                  <w:rPr>
                    <w:rFonts w:ascii="Franklin Gothic Book" w:hAnsi="Franklin Gothic Book"/>
                    <w:color w:val="000000"/>
                    <w:sz w:val="24"/>
                    <w:szCs w:val="24"/>
                  </w:rPr>
                </w:pPr>
                <w:r w:rsidRPr="00F0216E">
                  <w:rPr>
                    <w:rFonts w:ascii="Segoe UI Symbol" w:hAnsi="Segoe UI Symbol" w:cs="Segoe UI Symbol"/>
                    <w:color w:val="000000"/>
                    <w:sz w:val="24"/>
                    <w:szCs w:val="24"/>
                    <w:lang w:val="fr-CA"/>
                  </w:rPr>
                  <w:t>☐</w:t>
                </w:r>
                <w:r w:rsidR="008700CB">
                  <w:rPr>
                    <w:rFonts w:ascii="Segoe UI Symbol" w:hAnsi="Segoe UI Symbol" w:cs="Segoe UI Symbol"/>
                    <w:color w:val="000000"/>
                    <w:sz w:val="24"/>
                    <w:szCs w:val="24"/>
                    <w:lang w:val="fr-CA"/>
                  </w:rPr>
                  <w:t xml:space="preserve"> </w:t>
                </w:r>
                <w:r w:rsidRPr="00F0216E">
                  <w:rPr>
                    <w:rFonts w:ascii="Franklin Gothic Book" w:hAnsi="Franklin Gothic Book"/>
                    <w:color w:val="000000"/>
                    <w:sz w:val="24"/>
                    <w:szCs w:val="24"/>
                    <w:lang w:val="fr-CA"/>
                  </w:rPr>
                  <w:t xml:space="preserve"> I agree to acknowledge MSVU in any and all dissemination resulting from this grant.</w:t>
                </w:r>
              </w:p>
            </w:sdtContent>
          </w:sdt>
        </w:tc>
      </w:tr>
      <w:tr w:rsidR="00F0216E" w:rsidRPr="00F0216E" w14:paraId="44AF4382" w14:textId="77777777" w:rsidTr="004D51D1">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539B"/>
            <w:noWrap/>
            <w:vAlign w:val="center"/>
          </w:tcPr>
          <w:p w14:paraId="789D46BA" w14:textId="77777777" w:rsidR="00F0216E" w:rsidRPr="00F0216E" w:rsidRDefault="00F0216E" w:rsidP="00F0216E">
            <w:pPr>
              <w:pStyle w:val="ListParagraph"/>
              <w:numPr>
                <w:ilvl w:val="0"/>
                <w:numId w:val="1"/>
              </w:numPr>
              <w:spacing w:after="0" w:line="276" w:lineRule="auto"/>
              <w:rPr>
                <w:rFonts w:ascii="Franklin Gothic Book" w:hAnsi="Franklin Gothic Book"/>
                <w:b/>
                <w:bCs/>
                <w:color w:val="FFFFFF" w:themeColor="background1"/>
                <w:sz w:val="24"/>
                <w:szCs w:val="24"/>
              </w:rPr>
            </w:pPr>
            <w:r w:rsidRPr="00F0216E">
              <w:rPr>
                <w:rFonts w:ascii="Franklin Gothic Book" w:hAnsi="Franklin Gothic Book"/>
                <w:b/>
                <w:bCs/>
                <w:color w:val="FFFFFF" w:themeColor="background1"/>
                <w:sz w:val="24"/>
                <w:szCs w:val="24"/>
              </w:rPr>
              <w:t>Research Ethics Certification</w:t>
            </w:r>
            <w:r w:rsidRPr="00F0216E" w:rsidDel="00BD7138">
              <w:rPr>
                <w:rFonts w:ascii="Franklin Gothic Book" w:hAnsi="Franklin Gothic Book"/>
                <w:b/>
                <w:bCs/>
                <w:color w:val="FFFFFF" w:themeColor="background1"/>
                <w:sz w:val="24"/>
                <w:szCs w:val="24"/>
                <w:shd w:val="clear" w:color="auto" w:fill="C6D9F1"/>
              </w:rPr>
              <w:t xml:space="preserve"> </w:t>
            </w:r>
          </w:p>
        </w:tc>
      </w:tr>
      <w:tr w:rsidR="00F0216E" w:rsidRPr="00F0216E" w14:paraId="57527505" w14:textId="77777777" w:rsidTr="009F4FBC">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DB3DC" w14:textId="77777777" w:rsidR="00F0216E" w:rsidRDefault="00F0216E" w:rsidP="00F0216E">
            <w:pPr>
              <w:pStyle w:val="NormalWeb"/>
              <w:spacing w:before="0" w:beforeAutospacing="0" w:after="0" w:afterAutospacing="0" w:line="276" w:lineRule="auto"/>
              <w:rPr>
                <w:rFonts w:ascii="Franklin Gothic Book" w:hAnsi="Franklin Gothic Book"/>
                <w:color w:val="auto"/>
                <w:sz w:val="24"/>
                <w:szCs w:val="24"/>
              </w:rPr>
            </w:pPr>
            <w:r w:rsidRPr="00F0216E">
              <w:rPr>
                <w:rFonts w:ascii="Franklin Gothic Book" w:hAnsi="Franklin Gothic Book"/>
                <w:color w:val="auto"/>
                <w:sz w:val="24"/>
                <w:szCs w:val="24"/>
              </w:rPr>
              <w:lastRenderedPageBreak/>
              <w:t xml:space="preserve">Is ethics clearance required for this study? </w:t>
            </w:r>
          </w:p>
          <w:p w14:paraId="7CF6C60B" w14:textId="77777777" w:rsidR="008700CB" w:rsidRPr="00F0216E" w:rsidRDefault="008700CB" w:rsidP="00F0216E">
            <w:pPr>
              <w:pStyle w:val="NormalWeb"/>
              <w:spacing w:before="0" w:beforeAutospacing="0" w:after="0" w:afterAutospacing="0" w:line="276" w:lineRule="auto"/>
              <w:rPr>
                <w:rFonts w:ascii="Franklin Gothic Book" w:hAnsi="Franklin Gothic Book"/>
                <w:color w:val="auto"/>
                <w:sz w:val="24"/>
                <w:szCs w:val="24"/>
              </w:rPr>
            </w:pPr>
          </w:p>
          <w:p w14:paraId="12A9CC67" w14:textId="163C782E" w:rsidR="00F0216E" w:rsidRPr="00F0216E" w:rsidRDefault="00E4732C" w:rsidP="00F0216E">
            <w:pPr>
              <w:pStyle w:val="NormalWeb"/>
              <w:spacing w:before="0" w:beforeAutospacing="0" w:after="0" w:afterAutospacing="0" w:line="276" w:lineRule="auto"/>
              <w:rPr>
                <w:rFonts w:ascii="Franklin Gothic Book" w:hAnsi="Franklin Gothic Book"/>
                <w:color w:val="auto"/>
                <w:sz w:val="24"/>
                <w:szCs w:val="24"/>
              </w:rPr>
            </w:pPr>
            <w:sdt>
              <w:sdtPr>
                <w:rPr>
                  <w:rFonts w:ascii="Franklin Gothic Book" w:hAnsi="Franklin Gothic Book"/>
                  <w:color w:val="auto"/>
                  <w:sz w:val="24"/>
                  <w:szCs w:val="24"/>
                </w:rPr>
                <w:id w:val="-1940593781"/>
                <w14:checkbox>
                  <w14:checked w14:val="0"/>
                  <w14:checkedState w14:val="2612" w14:font="MS Gothic"/>
                  <w14:uncheckedState w14:val="2610" w14:font="MS Gothic"/>
                </w14:checkbox>
              </w:sdtPr>
              <w:sdtEndPr/>
              <w:sdtContent>
                <w:r w:rsidR="008700CB">
                  <w:rPr>
                    <w:rFonts w:ascii="MS Gothic" w:eastAsia="MS Gothic" w:hAnsi="MS Gothic" w:hint="eastAsia"/>
                    <w:color w:val="auto"/>
                    <w:sz w:val="24"/>
                    <w:szCs w:val="24"/>
                  </w:rPr>
                  <w:t>☐</w:t>
                </w:r>
              </w:sdtContent>
            </w:sdt>
            <w:r w:rsidR="00F0216E" w:rsidRPr="00F0216E">
              <w:rPr>
                <w:rFonts w:ascii="Franklin Gothic Book" w:hAnsi="Franklin Gothic Book"/>
                <w:color w:val="auto"/>
                <w:sz w:val="24"/>
                <w:szCs w:val="24"/>
              </w:rPr>
              <w:t xml:space="preserve"> Yes</w:t>
            </w:r>
          </w:p>
          <w:p w14:paraId="171337DA" w14:textId="77777777" w:rsidR="00F0216E" w:rsidRPr="00F0216E" w:rsidRDefault="00E4732C" w:rsidP="00F0216E">
            <w:pPr>
              <w:pStyle w:val="NormalWeb"/>
              <w:spacing w:before="0" w:beforeAutospacing="0" w:after="0" w:afterAutospacing="0" w:line="276" w:lineRule="auto"/>
              <w:rPr>
                <w:rFonts w:ascii="Franklin Gothic Book" w:hAnsi="Franklin Gothic Book"/>
                <w:color w:val="auto"/>
                <w:sz w:val="24"/>
                <w:szCs w:val="24"/>
              </w:rPr>
            </w:pPr>
            <w:sdt>
              <w:sdtPr>
                <w:rPr>
                  <w:rFonts w:ascii="Franklin Gothic Book" w:hAnsi="Franklin Gothic Book"/>
                  <w:color w:val="auto"/>
                  <w:sz w:val="24"/>
                  <w:szCs w:val="24"/>
                </w:rPr>
                <w:id w:val="-988007248"/>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color w:val="auto"/>
                    <w:sz w:val="24"/>
                    <w:szCs w:val="24"/>
                  </w:rPr>
                  <w:t>☐</w:t>
                </w:r>
              </w:sdtContent>
            </w:sdt>
            <w:r w:rsidR="00F0216E" w:rsidRPr="00F0216E">
              <w:rPr>
                <w:rFonts w:ascii="Franklin Gothic Book" w:hAnsi="Franklin Gothic Book"/>
                <w:color w:val="auto"/>
                <w:sz w:val="24"/>
                <w:szCs w:val="24"/>
              </w:rPr>
              <w:t xml:space="preserve"> No</w:t>
            </w:r>
          </w:p>
        </w:tc>
      </w:tr>
      <w:tr w:rsidR="00F0216E" w:rsidRPr="00F0216E" w14:paraId="11BDEDCF" w14:textId="77777777" w:rsidTr="004D51D1">
        <w:trPr>
          <w:trHeight w:val="313"/>
        </w:trPr>
        <w:tc>
          <w:tcPr>
            <w:tcW w:w="9565" w:type="dxa"/>
            <w:tcBorders>
              <w:top w:val="nil"/>
              <w:left w:val="single" w:sz="4" w:space="0" w:color="auto"/>
              <w:bottom w:val="single" w:sz="4" w:space="0" w:color="auto"/>
              <w:right w:val="single" w:sz="4" w:space="0" w:color="auto"/>
            </w:tcBorders>
            <w:shd w:val="clear" w:color="auto" w:fill="00539B"/>
            <w:vAlign w:val="center"/>
            <w:hideMark/>
          </w:tcPr>
          <w:p w14:paraId="54B72972" w14:textId="77777777" w:rsidR="00F0216E" w:rsidRPr="00F0216E" w:rsidRDefault="00F0216E" w:rsidP="00F0216E">
            <w:pPr>
              <w:numPr>
                <w:ilvl w:val="0"/>
                <w:numId w:val="1"/>
              </w:numPr>
              <w:spacing w:after="0" w:line="276" w:lineRule="auto"/>
              <w:rPr>
                <w:rFonts w:ascii="Franklin Gothic Book" w:hAnsi="Franklin Gothic Book"/>
                <w:b/>
                <w:bCs/>
                <w:color w:val="FFFFFF" w:themeColor="background1"/>
                <w:sz w:val="24"/>
                <w:szCs w:val="24"/>
              </w:rPr>
            </w:pPr>
            <w:r w:rsidRPr="00F0216E">
              <w:rPr>
                <w:rFonts w:ascii="Franklin Gothic Book" w:hAnsi="Franklin Gothic Book"/>
                <w:b/>
                <w:bCs/>
                <w:color w:val="FFFFFF" w:themeColor="background1"/>
                <w:sz w:val="24"/>
                <w:szCs w:val="24"/>
              </w:rPr>
              <w:t xml:space="preserve">Outcomes from the Last Internal Grant </w:t>
            </w:r>
          </w:p>
        </w:tc>
      </w:tr>
      <w:tr w:rsidR="00F0216E" w:rsidRPr="00F0216E" w14:paraId="3111EBC0" w14:textId="77777777" w:rsidTr="009F4FBC">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p w14:paraId="3E58C72F" w14:textId="77777777" w:rsidR="00F0216E" w:rsidRDefault="00F0216E" w:rsidP="001528DF">
            <w:pPr>
              <w:pStyle w:val="NormalWeb"/>
              <w:spacing w:before="0" w:beforeAutospacing="0" w:after="0" w:afterAutospacing="0" w:line="276" w:lineRule="auto"/>
              <w:rPr>
                <w:rFonts w:ascii="Franklin Gothic Book" w:hAnsi="Franklin Gothic Book"/>
                <w:bCs/>
                <w:color w:val="auto"/>
                <w:sz w:val="24"/>
                <w:szCs w:val="24"/>
              </w:rPr>
            </w:pPr>
            <w:r w:rsidRPr="00F0216E">
              <w:rPr>
                <w:rFonts w:ascii="Franklin Gothic Book" w:hAnsi="Franklin Gothic Book"/>
                <w:bCs/>
                <w:color w:val="auto"/>
                <w:sz w:val="24"/>
                <w:szCs w:val="24"/>
              </w:rPr>
              <w:t>Have you been awarded an MSVU internal grant?</w:t>
            </w:r>
          </w:p>
          <w:p w14:paraId="05300AC7" w14:textId="77777777" w:rsidR="008700CB" w:rsidRPr="00F0216E" w:rsidRDefault="008700CB" w:rsidP="001528DF">
            <w:pPr>
              <w:pStyle w:val="NormalWeb"/>
              <w:spacing w:before="0" w:beforeAutospacing="0" w:after="0" w:afterAutospacing="0" w:line="276" w:lineRule="auto"/>
              <w:rPr>
                <w:rFonts w:ascii="Franklin Gothic Book" w:hAnsi="Franklin Gothic Book"/>
                <w:bCs/>
                <w:color w:val="auto"/>
                <w:sz w:val="24"/>
                <w:szCs w:val="24"/>
              </w:rPr>
            </w:pPr>
          </w:p>
          <w:p w14:paraId="6EDE3D9F" w14:textId="77777777" w:rsidR="00F0216E" w:rsidRPr="00F0216E" w:rsidRDefault="00E4732C" w:rsidP="001528DF">
            <w:pPr>
              <w:pStyle w:val="NormalWeb"/>
              <w:spacing w:before="0" w:beforeAutospacing="0" w:after="0" w:afterAutospacing="0" w:line="276" w:lineRule="auto"/>
              <w:rPr>
                <w:rFonts w:ascii="Franklin Gothic Book" w:hAnsi="Franklin Gothic Book"/>
                <w:bCs/>
                <w:color w:val="auto"/>
                <w:sz w:val="24"/>
                <w:szCs w:val="24"/>
              </w:rPr>
            </w:pPr>
            <w:sdt>
              <w:sdtPr>
                <w:rPr>
                  <w:rFonts w:ascii="Franklin Gothic Book" w:hAnsi="Franklin Gothic Book"/>
                  <w:bCs/>
                  <w:color w:val="auto"/>
                  <w:sz w:val="24"/>
                  <w:szCs w:val="24"/>
                </w:rPr>
                <w:id w:val="-793983967"/>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 xml:space="preserve"> No (please proceed to Section 10</w:t>
            </w:r>
          </w:p>
          <w:p w14:paraId="5EEEFE03" w14:textId="77777777" w:rsidR="00F0216E" w:rsidRPr="00F0216E" w:rsidRDefault="00E4732C" w:rsidP="001528DF">
            <w:pPr>
              <w:pStyle w:val="NormalWeb"/>
              <w:spacing w:before="0" w:beforeAutospacing="0" w:after="0" w:afterAutospacing="0" w:line="276" w:lineRule="auto"/>
              <w:rPr>
                <w:rFonts w:ascii="Franklin Gothic Book" w:hAnsi="Franklin Gothic Book"/>
                <w:bCs/>
                <w:color w:val="auto"/>
                <w:sz w:val="24"/>
                <w:szCs w:val="24"/>
              </w:rPr>
            </w:pPr>
            <w:sdt>
              <w:sdtPr>
                <w:rPr>
                  <w:rFonts w:ascii="Franklin Gothic Book" w:hAnsi="Franklin Gothic Book"/>
                  <w:bCs/>
                  <w:color w:val="auto"/>
                  <w:sz w:val="24"/>
                  <w:szCs w:val="24"/>
                </w:rPr>
                <w:id w:val="2012938162"/>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 xml:space="preserve">  Yes (please complete the information below)</w:t>
            </w:r>
          </w:p>
          <w:p w14:paraId="11939FAB" w14:textId="77777777" w:rsidR="00F0216E" w:rsidRPr="00F0216E" w:rsidRDefault="00F0216E" w:rsidP="001528DF">
            <w:pPr>
              <w:pStyle w:val="NormalWeb"/>
              <w:spacing w:before="0" w:beforeAutospacing="0" w:after="0" w:afterAutospacing="0" w:line="276" w:lineRule="auto"/>
              <w:rPr>
                <w:rFonts w:ascii="Franklin Gothic Book" w:hAnsi="Franklin Gothic Book"/>
                <w:bCs/>
                <w:color w:val="auto"/>
                <w:sz w:val="24"/>
                <w:szCs w:val="24"/>
              </w:rPr>
            </w:pPr>
          </w:p>
          <w:p w14:paraId="67613025" w14:textId="77777777" w:rsidR="00F0216E" w:rsidRPr="00F0216E" w:rsidRDefault="00F0216E" w:rsidP="001528DF">
            <w:pPr>
              <w:pStyle w:val="NormalWeb"/>
              <w:spacing w:before="0" w:beforeAutospacing="0" w:after="0" w:afterAutospacing="0" w:line="276" w:lineRule="auto"/>
              <w:rPr>
                <w:rFonts w:ascii="Franklin Gothic Book" w:hAnsi="Franklin Gothic Book"/>
                <w:bCs/>
                <w:color w:val="auto"/>
                <w:sz w:val="24"/>
                <w:szCs w:val="24"/>
              </w:rPr>
            </w:pPr>
            <w:r w:rsidRPr="00F0216E">
              <w:rPr>
                <w:rFonts w:ascii="Franklin Gothic Book" w:hAnsi="Franklin Gothic Book"/>
                <w:bCs/>
                <w:color w:val="auto"/>
                <w:sz w:val="24"/>
                <w:szCs w:val="24"/>
              </w:rPr>
              <w:t xml:space="preserve">Date: </w:t>
            </w:r>
            <w:sdt>
              <w:sdtPr>
                <w:rPr>
                  <w:rFonts w:ascii="Franklin Gothic Book" w:hAnsi="Franklin Gothic Book"/>
                  <w:bCs/>
                  <w:color w:val="auto"/>
                  <w:sz w:val="24"/>
                  <w:szCs w:val="24"/>
                </w:rPr>
                <w:id w:val="-321191463"/>
                <w:placeholder>
                  <w:docPart w:val="62938E3DBB2A40789D24CBBB3FED48BF"/>
                </w:placeholder>
                <w:showingPlcHdr/>
                <w:date>
                  <w:dateFormat w:val="yyyy-MM-dd"/>
                  <w:lid w:val="en-CA"/>
                  <w:storeMappedDataAs w:val="dateTime"/>
                  <w:calendar w:val="gregorian"/>
                </w:date>
              </w:sdtPr>
              <w:sdtEndPr/>
              <w:sdtContent>
                <w:r w:rsidRPr="00F0216E">
                  <w:rPr>
                    <w:rStyle w:val="PlaceholderText"/>
                    <w:rFonts w:ascii="Franklin Gothic Book" w:hAnsi="Franklin Gothic Book"/>
                    <w:color w:val="000000" w:themeColor="text1"/>
                    <w:sz w:val="24"/>
                    <w:szCs w:val="24"/>
                    <w:shd w:val="clear" w:color="auto" w:fill="D9E2F3" w:themeFill="accent1" w:themeFillTint="33"/>
                  </w:rPr>
                  <w:t>Click or tap to enter a date.</w:t>
                </w:r>
              </w:sdtContent>
            </w:sdt>
          </w:p>
          <w:p w14:paraId="1680F128" w14:textId="77777777" w:rsidR="00F0216E" w:rsidRPr="00F0216E" w:rsidRDefault="00F0216E" w:rsidP="001528DF">
            <w:pPr>
              <w:pStyle w:val="NormalWeb"/>
              <w:spacing w:before="0" w:beforeAutospacing="0" w:after="0" w:afterAutospacing="0" w:line="276" w:lineRule="auto"/>
              <w:rPr>
                <w:rFonts w:ascii="Franklin Gothic Book" w:hAnsi="Franklin Gothic Book"/>
                <w:bCs/>
                <w:color w:val="auto"/>
                <w:sz w:val="24"/>
                <w:szCs w:val="24"/>
              </w:rPr>
            </w:pPr>
            <w:r w:rsidRPr="00F0216E">
              <w:rPr>
                <w:rFonts w:ascii="Franklin Gothic Book" w:hAnsi="Franklin Gothic Book"/>
                <w:bCs/>
                <w:color w:val="auto"/>
                <w:sz w:val="24"/>
                <w:szCs w:val="24"/>
              </w:rPr>
              <w:t xml:space="preserve">Type: </w:t>
            </w:r>
            <w:sdt>
              <w:sdtPr>
                <w:rPr>
                  <w:rFonts w:ascii="Franklin Gothic Book" w:hAnsi="Franklin Gothic Book"/>
                  <w:bCs/>
                  <w:color w:val="auto"/>
                  <w:sz w:val="24"/>
                  <w:szCs w:val="24"/>
                </w:rPr>
                <w:alias w:val="Type of Internal Grant"/>
                <w:tag w:val="Type of Internal Grant"/>
                <w:id w:val="-1972889575"/>
                <w:placeholder>
                  <w:docPart w:val="0B8BDFA7E6D54A65ADC70ED6E6FD349C"/>
                </w:placeholder>
                <w:showingPlcHdr/>
                <w15:color w:val="000000"/>
                <w:comboBox>
                  <w:listItem w:value="Choose an item."/>
                  <w:listItem w:displayText="Standard" w:value="Standard"/>
                  <w:listItem w:displayText="Aid to Scholarly Publications/Communications" w:value="Aid to Scholarly Publications/Communications"/>
                  <w:listItem w:displayText="New Scholars" w:value="New Scholars"/>
                  <w:listItem w:displayText="Salary-based" w:value="Salary-based"/>
                  <w:listItem w:displayText="Social Change and Community Engagement" w:value="Social Change and Community Engagement"/>
                  <w:listItem w:displayText="Book Launch" w:value="Book Launch"/>
                  <w:listItem w:displayText="Workshop/Collaboration" w:value="Workshop/Collaboration"/>
                  <w:listItem w:displayText="Assistance to Prepare a Large Collaborative Grant" w:value="Assistance to Prepare a Large Collaborative Grant"/>
                </w:comboBox>
              </w:sdtPr>
              <w:sdtEndPr/>
              <w:sdtContent>
                <w:r w:rsidRPr="00F0216E">
                  <w:rPr>
                    <w:rStyle w:val="PlaceholderText"/>
                    <w:rFonts w:ascii="Franklin Gothic Book" w:hAnsi="Franklin Gothic Book"/>
                    <w:color w:val="000000" w:themeColor="text1"/>
                    <w:sz w:val="24"/>
                    <w:szCs w:val="24"/>
                    <w:shd w:val="clear" w:color="auto" w:fill="D9E2F3" w:themeFill="accent1" w:themeFillTint="33"/>
                  </w:rPr>
                  <w:t>Choose an item.</w:t>
                </w:r>
              </w:sdtContent>
            </w:sdt>
          </w:p>
          <w:p w14:paraId="6BB04CB7" w14:textId="77777777" w:rsidR="00F0216E" w:rsidRPr="00F0216E" w:rsidRDefault="00F0216E" w:rsidP="001528DF">
            <w:pPr>
              <w:pStyle w:val="NormalWeb"/>
              <w:spacing w:before="0" w:beforeAutospacing="0" w:after="0" w:afterAutospacing="0" w:line="276" w:lineRule="auto"/>
              <w:rPr>
                <w:rFonts w:ascii="Franklin Gothic Book" w:hAnsi="Franklin Gothic Book"/>
                <w:bCs/>
                <w:color w:val="auto"/>
                <w:sz w:val="24"/>
                <w:szCs w:val="24"/>
              </w:rPr>
            </w:pPr>
            <w:r w:rsidRPr="00F0216E">
              <w:rPr>
                <w:rFonts w:ascii="Franklin Gothic Book" w:hAnsi="Franklin Gothic Book"/>
                <w:bCs/>
                <w:color w:val="auto"/>
                <w:sz w:val="24"/>
                <w:szCs w:val="24"/>
              </w:rPr>
              <w:t>Amount Awarded: $</w:t>
            </w:r>
            <w:sdt>
              <w:sdtPr>
                <w:rPr>
                  <w:rFonts w:ascii="Franklin Gothic Book" w:hAnsi="Franklin Gothic Book"/>
                  <w:bCs/>
                  <w:color w:val="auto"/>
                  <w:sz w:val="24"/>
                  <w:szCs w:val="24"/>
                </w:rPr>
                <w:id w:val="-1717806525"/>
                <w:placeholder>
                  <w:docPart w:val="C954617AF8504708ACB2B0AA5648EFC2"/>
                </w:placeholder>
                <w:showingPlcHdr/>
              </w:sdtPr>
              <w:sdtEndPr/>
              <w:sdtContent>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sdtContent>
            </w:sdt>
          </w:p>
          <w:p w14:paraId="657C09BB" w14:textId="77777777" w:rsidR="00F0216E" w:rsidRPr="00F0216E" w:rsidRDefault="00F0216E" w:rsidP="001528DF">
            <w:pPr>
              <w:spacing w:after="0" w:line="276" w:lineRule="auto"/>
              <w:rPr>
                <w:rFonts w:ascii="Franklin Gothic Book" w:hAnsi="Franklin Gothic Book"/>
                <w:bCs/>
                <w:sz w:val="24"/>
                <w:szCs w:val="24"/>
              </w:rPr>
            </w:pPr>
            <w:r w:rsidRPr="00F0216E">
              <w:rPr>
                <w:rFonts w:ascii="Franklin Gothic Book" w:hAnsi="Franklin Gothic Book"/>
                <w:bCs/>
                <w:sz w:val="24"/>
                <w:szCs w:val="24"/>
              </w:rPr>
              <w:t>Please provide an overview of the outcomes from the final report submitted for the above-noted internal grant:</w:t>
            </w:r>
          </w:p>
          <w:sdt>
            <w:sdtPr>
              <w:rPr>
                <w:rFonts w:ascii="Franklin Gothic Book" w:hAnsi="Franklin Gothic Book"/>
                <w:bCs/>
                <w:sz w:val="24"/>
                <w:szCs w:val="24"/>
              </w:rPr>
              <w:id w:val="-924644905"/>
              <w:placeholder>
                <w:docPart w:val="0130D6D310E443BB9F466E3E75185CA1"/>
              </w:placeholder>
              <w:showingPlcHdr/>
            </w:sdtPr>
            <w:sdtEndPr/>
            <w:sdtContent>
              <w:p w14:paraId="628E3182" w14:textId="77777777" w:rsidR="00F0216E" w:rsidRPr="00F0216E" w:rsidRDefault="00F0216E" w:rsidP="001528DF">
                <w:pPr>
                  <w:spacing w:after="0" w:line="276" w:lineRule="auto"/>
                  <w:rPr>
                    <w:rFonts w:ascii="Franklin Gothic Book" w:hAnsi="Franklin Gothic Book"/>
                    <w:bCs/>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p w14:paraId="040E3B9F" w14:textId="77777777" w:rsidR="00F0216E" w:rsidRPr="00F0216E" w:rsidRDefault="00F0216E" w:rsidP="00F0216E">
            <w:pPr>
              <w:spacing w:after="0" w:line="276" w:lineRule="auto"/>
              <w:rPr>
                <w:rFonts w:ascii="Franklin Gothic Book" w:hAnsi="Franklin Gothic Book"/>
                <w:color w:val="000000"/>
                <w:sz w:val="24"/>
                <w:szCs w:val="24"/>
              </w:rPr>
            </w:pPr>
          </w:p>
        </w:tc>
      </w:tr>
      <w:tr w:rsidR="00F0216E" w:rsidRPr="00F0216E" w14:paraId="0834A8C1" w14:textId="77777777" w:rsidTr="004D51D1">
        <w:trPr>
          <w:trHeight w:val="313"/>
        </w:trPr>
        <w:tc>
          <w:tcPr>
            <w:tcW w:w="9565" w:type="dxa"/>
            <w:tcBorders>
              <w:top w:val="nil"/>
              <w:left w:val="single" w:sz="4" w:space="0" w:color="auto"/>
              <w:bottom w:val="nil"/>
              <w:right w:val="single" w:sz="4" w:space="0" w:color="auto"/>
            </w:tcBorders>
            <w:shd w:val="clear" w:color="auto" w:fill="00539B"/>
            <w:vAlign w:val="center"/>
            <w:hideMark/>
          </w:tcPr>
          <w:p w14:paraId="68E083FE" w14:textId="77777777" w:rsidR="00F0216E" w:rsidRPr="00F0216E" w:rsidRDefault="00F0216E" w:rsidP="001528DF">
            <w:pPr>
              <w:numPr>
                <w:ilvl w:val="0"/>
                <w:numId w:val="1"/>
              </w:numPr>
              <w:spacing w:after="0" w:line="276" w:lineRule="auto"/>
              <w:ind w:left="540" w:hanging="540"/>
              <w:rPr>
                <w:rFonts w:ascii="Franklin Gothic Book" w:hAnsi="Franklin Gothic Book"/>
                <w:b/>
                <w:bCs/>
                <w:color w:val="FFFFFF" w:themeColor="background1"/>
                <w:sz w:val="24"/>
                <w:szCs w:val="24"/>
              </w:rPr>
            </w:pPr>
            <w:r w:rsidRPr="00F0216E">
              <w:rPr>
                <w:rFonts w:ascii="Franklin Gothic Book" w:hAnsi="Franklin Gothic Book"/>
                <w:b/>
                <w:bCs/>
                <w:color w:val="FFFFFF" w:themeColor="background1"/>
                <w:sz w:val="24"/>
                <w:szCs w:val="24"/>
              </w:rPr>
              <w:t xml:space="preserve">Budget and Justification </w:t>
            </w:r>
          </w:p>
        </w:tc>
      </w:tr>
      <w:tr w:rsidR="00F0216E" w:rsidRPr="00F0216E" w14:paraId="27CD45CA" w14:textId="77777777" w:rsidTr="004D51D1">
        <w:trPr>
          <w:trHeight w:val="1188"/>
        </w:trPr>
        <w:tc>
          <w:tcPr>
            <w:tcW w:w="9565" w:type="dxa"/>
            <w:tcBorders>
              <w:top w:val="nil"/>
              <w:left w:val="single" w:sz="4" w:space="0" w:color="auto"/>
              <w:bottom w:val="single" w:sz="4" w:space="0" w:color="auto"/>
              <w:right w:val="single" w:sz="4" w:space="0" w:color="auto"/>
            </w:tcBorders>
            <w:shd w:val="clear" w:color="auto" w:fill="00539B"/>
            <w:vAlign w:val="center"/>
          </w:tcPr>
          <w:p w14:paraId="673AA2CB" w14:textId="77777777" w:rsidR="00F0216E" w:rsidRPr="00F0216E" w:rsidRDefault="00F0216E" w:rsidP="001528DF">
            <w:pPr>
              <w:spacing w:after="0" w:line="276" w:lineRule="auto"/>
              <w:textAlignment w:val="baseline"/>
              <w:rPr>
                <w:rFonts w:ascii="Franklin Gothic Book" w:hAnsi="Franklin Gothic Book"/>
                <w:b/>
                <w:iCs/>
                <w:color w:val="FFFFFF" w:themeColor="background1"/>
                <w:sz w:val="24"/>
                <w:szCs w:val="24"/>
                <w:lang w:eastAsia="en-CA"/>
              </w:rPr>
            </w:pPr>
            <w:r w:rsidRPr="00F0216E">
              <w:rPr>
                <w:rFonts w:ascii="Franklin Gothic Book" w:hAnsi="Franklin Gothic Book"/>
                <w:iCs/>
                <w:color w:val="FFFFFF" w:themeColor="background1"/>
                <w:sz w:val="24"/>
                <w:szCs w:val="24"/>
                <w:lang w:eastAsia="en-CA"/>
              </w:rPr>
              <w:t xml:space="preserve">The table below will expand to appear as an excel spreadsheet and will automatically calculate the total – </w:t>
            </w:r>
            <w:r w:rsidRPr="00F0216E">
              <w:rPr>
                <w:rFonts w:ascii="Franklin Gothic Book" w:hAnsi="Franklin Gothic Book"/>
                <w:b/>
                <w:iCs/>
                <w:color w:val="FFFFFF" w:themeColor="background1"/>
                <w:sz w:val="24"/>
                <w:szCs w:val="24"/>
                <w:lang w:eastAsia="en-CA"/>
              </w:rPr>
              <w:t>double click to access the table (click outside of the spreadsheet when finished to exit back to the form)</w:t>
            </w:r>
          </w:p>
          <w:tbl>
            <w:tblPr>
              <w:tblStyle w:val="TableGrid"/>
              <w:tblW w:w="0" w:type="auto"/>
              <w:tblLook w:val="04A0" w:firstRow="1" w:lastRow="0" w:firstColumn="1" w:lastColumn="0" w:noHBand="0" w:noVBand="1"/>
            </w:tblPr>
            <w:tblGrid>
              <w:gridCol w:w="9339"/>
            </w:tblGrid>
            <w:tr w:rsidR="00F0216E" w:rsidRPr="00F0216E" w14:paraId="1BAB246F" w14:textId="77777777" w:rsidTr="004D51D1">
              <w:tc>
                <w:tcPr>
                  <w:tcW w:w="9339" w:type="dxa"/>
                  <w:shd w:val="clear" w:color="auto" w:fill="A0CBED"/>
                </w:tcPr>
                <w:p w14:paraId="4F8425CE" w14:textId="77777777" w:rsidR="00F0216E" w:rsidRPr="00F0216E" w:rsidRDefault="00F0216E" w:rsidP="001528DF">
                  <w:pPr>
                    <w:spacing w:line="276" w:lineRule="auto"/>
                    <w:textAlignment w:val="baseline"/>
                    <w:rPr>
                      <w:rFonts w:ascii="Franklin Gothic Book" w:hAnsi="Franklin Gothic Book"/>
                      <w:b/>
                      <w:i/>
                      <w:iCs/>
                      <w:color w:val="FFFFFF" w:themeColor="background1"/>
                      <w:sz w:val="24"/>
                      <w:szCs w:val="24"/>
                      <w:lang w:eastAsia="en-CA"/>
                    </w:rPr>
                  </w:pPr>
                  <w:r w:rsidRPr="00F0216E">
                    <w:rPr>
                      <w:rFonts w:ascii="Franklin Gothic Book" w:hAnsi="Franklin Gothic Book"/>
                      <w:b/>
                      <w:bCs/>
                      <w:color w:val="000000"/>
                      <w:sz w:val="24"/>
                      <w:szCs w:val="24"/>
                    </w:rPr>
                    <w:t xml:space="preserve">Please note that </w:t>
                  </w:r>
                  <w:r w:rsidRPr="00F0216E">
                    <w:rPr>
                      <w:rFonts w:ascii="Franklin Gothic Book" w:hAnsi="Franklin Gothic Book"/>
                      <w:b/>
                      <w:bCs/>
                      <w:i/>
                      <w:color w:val="000000"/>
                      <w:sz w:val="24"/>
                      <w:szCs w:val="24"/>
                    </w:rPr>
                    <w:t>at least half</w:t>
                  </w:r>
                  <w:r w:rsidRPr="00F0216E">
                    <w:rPr>
                      <w:rFonts w:ascii="Franklin Gothic Book" w:hAnsi="Franklin Gothic Book"/>
                      <w:b/>
                      <w:bCs/>
                      <w:color w:val="000000"/>
                      <w:sz w:val="24"/>
                      <w:szCs w:val="24"/>
                    </w:rPr>
                    <w:t xml:space="preserve"> of the requested budget must be used to support student professional development, training, and mentoring.</w:t>
                  </w:r>
                </w:p>
              </w:tc>
            </w:tr>
          </w:tbl>
          <w:p w14:paraId="0FA16C93" w14:textId="77777777" w:rsidR="00F0216E" w:rsidRPr="00F0216E" w:rsidRDefault="00F0216E" w:rsidP="001528DF">
            <w:pPr>
              <w:spacing w:after="0" w:line="276" w:lineRule="auto"/>
              <w:textAlignment w:val="baseline"/>
              <w:rPr>
                <w:rFonts w:ascii="Franklin Gothic Book" w:hAnsi="Franklin Gothic Book"/>
                <w:b/>
                <w:i/>
                <w:iCs/>
                <w:color w:val="FFFFFF" w:themeColor="background1"/>
                <w:sz w:val="24"/>
                <w:szCs w:val="24"/>
                <w:lang w:eastAsia="en-CA"/>
              </w:rPr>
            </w:pPr>
          </w:p>
          <w:p w14:paraId="3ECF0A5C" w14:textId="77777777" w:rsidR="00F0216E" w:rsidRPr="00F0216E" w:rsidRDefault="00F0216E" w:rsidP="001528DF">
            <w:pPr>
              <w:spacing w:after="0" w:line="276" w:lineRule="auto"/>
              <w:textAlignment w:val="baseline"/>
              <w:rPr>
                <w:rFonts w:ascii="Franklin Gothic Book" w:hAnsi="Franklin Gothic Book"/>
                <w:b/>
                <w:bCs/>
                <w:color w:val="FFFFFF" w:themeColor="background1"/>
                <w:sz w:val="24"/>
                <w:szCs w:val="24"/>
              </w:rPr>
            </w:pPr>
            <w:r w:rsidRPr="00F0216E">
              <w:rPr>
                <w:rFonts w:ascii="Franklin Gothic Book" w:hAnsi="Franklin Gothic Book"/>
                <w:b/>
                <w:color w:val="FFFFFF" w:themeColor="background1"/>
                <w:sz w:val="24"/>
                <w:szCs w:val="24"/>
              </w:rPr>
              <w:t>Important Notice: For grants that are longer than one year, researchers must spend a minimum of 50% of their grant award in year one.</w:t>
            </w:r>
          </w:p>
        </w:tc>
      </w:tr>
    </w:tbl>
    <w:p w14:paraId="08FB0C1C"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p>
    <w:p w14:paraId="220C4AB7" w14:textId="77777777" w:rsidR="00F0216E" w:rsidRPr="00F0216E" w:rsidRDefault="00F0216E" w:rsidP="00F0216E">
      <w:pPr>
        <w:pStyle w:val="NormalWeb"/>
        <w:spacing w:before="0" w:beforeAutospacing="0" w:after="0" w:afterAutospacing="0" w:line="276" w:lineRule="auto"/>
        <w:rPr>
          <w:rFonts w:ascii="Franklin Gothic Book" w:hAnsi="Franklin Gothic Book"/>
          <w:b/>
          <w:bCs/>
          <w:sz w:val="24"/>
          <w:szCs w:val="24"/>
        </w:rPr>
      </w:pPr>
    </w:p>
    <w:bookmarkStart w:id="0" w:name="_MON_1551165450"/>
    <w:bookmarkEnd w:id="0"/>
    <w:p w14:paraId="4C9B1F54" w14:textId="4186503E" w:rsidR="00F0216E" w:rsidRPr="00F0216E" w:rsidRDefault="00754B43" w:rsidP="00F0216E">
      <w:pPr>
        <w:pStyle w:val="NormalWeb"/>
        <w:spacing w:before="0" w:beforeAutospacing="0" w:after="0" w:afterAutospacing="0" w:line="276" w:lineRule="auto"/>
        <w:rPr>
          <w:rFonts w:ascii="Franklin Gothic Book" w:hAnsi="Franklin Gothic Book"/>
          <w:b/>
          <w:bCs/>
          <w:sz w:val="24"/>
          <w:szCs w:val="24"/>
        </w:rPr>
      </w:pPr>
      <w:r w:rsidRPr="00F0216E">
        <w:rPr>
          <w:rFonts w:ascii="Franklin Gothic Book" w:hAnsi="Franklin Gothic Book"/>
          <w:b/>
          <w:bCs/>
          <w:sz w:val="24"/>
          <w:szCs w:val="24"/>
        </w:rPr>
        <w:object w:dxaOrig="9475" w:dyaOrig="10658" w14:anchorId="4F954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5.5pt;height:533.25pt" o:ole="">
            <v:imagedata r:id="rId11" o:title=""/>
          </v:shape>
          <o:OLEObject Type="Embed" ProgID="Excel.Sheet.12" ShapeID="_x0000_i1031" DrawAspect="Content" ObjectID="_1820299485" r:id="rId12"/>
        </w:object>
      </w:r>
    </w:p>
    <w:p w14:paraId="760DB2FA" w14:textId="77777777" w:rsidR="00F0216E" w:rsidRDefault="00F0216E" w:rsidP="00F0216E">
      <w:pPr>
        <w:pStyle w:val="NormalWeb"/>
        <w:spacing w:before="0" w:beforeAutospacing="0" w:after="0" w:afterAutospacing="0" w:line="276" w:lineRule="auto"/>
        <w:rPr>
          <w:rFonts w:ascii="Franklin Gothic Book" w:hAnsi="Franklin Gothic Book"/>
          <w:b/>
          <w:bCs/>
          <w:sz w:val="24"/>
          <w:szCs w:val="24"/>
        </w:rPr>
      </w:pPr>
    </w:p>
    <w:p w14:paraId="7BA636F1" w14:textId="77777777" w:rsidR="00DC6804" w:rsidRDefault="00DC6804" w:rsidP="00F0216E">
      <w:pPr>
        <w:pStyle w:val="NormalWeb"/>
        <w:spacing w:before="0" w:beforeAutospacing="0" w:after="0" w:afterAutospacing="0" w:line="276" w:lineRule="auto"/>
        <w:rPr>
          <w:rFonts w:ascii="Franklin Gothic Book" w:hAnsi="Franklin Gothic Book"/>
          <w:b/>
          <w:bCs/>
          <w:sz w:val="24"/>
          <w:szCs w:val="24"/>
        </w:rPr>
      </w:pPr>
    </w:p>
    <w:p w14:paraId="2BBAB4E1" w14:textId="77777777" w:rsidR="00DF3AE0" w:rsidRDefault="00DF3AE0" w:rsidP="00F0216E">
      <w:pPr>
        <w:pStyle w:val="NormalWeb"/>
        <w:spacing w:before="0" w:beforeAutospacing="0" w:after="0" w:afterAutospacing="0" w:line="276" w:lineRule="auto"/>
        <w:rPr>
          <w:rFonts w:ascii="Franklin Gothic Book" w:hAnsi="Franklin Gothic Book"/>
          <w:b/>
          <w:bCs/>
          <w:sz w:val="24"/>
          <w:szCs w:val="24"/>
        </w:rPr>
      </w:pPr>
    </w:p>
    <w:p w14:paraId="59630ABA" w14:textId="77777777" w:rsidR="00DF3AE0" w:rsidRDefault="00DF3AE0" w:rsidP="00F0216E">
      <w:pPr>
        <w:pStyle w:val="NormalWeb"/>
        <w:spacing w:before="0" w:beforeAutospacing="0" w:after="0" w:afterAutospacing="0" w:line="276" w:lineRule="auto"/>
        <w:rPr>
          <w:rFonts w:ascii="Franklin Gothic Book" w:hAnsi="Franklin Gothic Book"/>
          <w:b/>
          <w:bCs/>
          <w:sz w:val="24"/>
          <w:szCs w:val="24"/>
        </w:rPr>
      </w:pPr>
    </w:p>
    <w:p w14:paraId="482C3530" w14:textId="77777777" w:rsidR="00DF3AE0" w:rsidRPr="00F0216E" w:rsidRDefault="00DF3AE0" w:rsidP="00F0216E">
      <w:pPr>
        <w:pStyle w:val="NormalWeb"/>
        <w:spacing w:before="0" w:beforeAutospacing="0" w:after="0" w:afterAutospacing="0" w:line="276" w:lineRule="auto"/>
        <w:rPr>
          <w:rFonts w:ascii="Franklin Gothic Book" w:hAnsi="Franklin Gothic Book"/>
          <w:b/>
          <w:bCs/>
          <w:sz w:val="24"/>
          <w:szCs w:val="24"/>
        </w:rPr>
      </w:pPr>
    </w:p>
    <w:p w14:paraId="06981C62" w14:textId="77777777" w:rsidR="00F0216E" w:rsidRPr="00F0216E" w:rsidRDefault="00F0216E" w:rsidP="004D51D1">
      <w:pPr>
        <w:pStyle w:val="NormalWeb"/>
        <w:shd w:val="clear" w:color="auto" w:fill="00539B"/>
        <w:spacing w:before="0" w:beforeAutospacing="0" w:after="0" w:afterAutospacing="0" w:line="276" w:lineRule="auto"/>
        <w:rPr>
          <w:rFonts w:ascii="Franklin Gothic Book" w:hAnsi="Franklin Gothic Book"/>
          <w:b/>
          <w:bCs/>
          <w:color w:val="FFFFFF" w:themeColor="background1"/>
          <w:sz w:val="24"/>
          <w:szCs w:val="24"/>
        </w:rPr>
      </w:pPr>
      <w:r w:rsidRPr="00F0216E">
        <w:rPr>
          <w:rFonts w:ascii="Franklin Gothic Book" w:hAnsi="Franklin Gothic Book"/>
          <w:b/>
          <w:bCs/>
          <w:color w:val="FFFFFF" w:themeColor="background1"/>
          <w:sz w:val="24"/>
          <w:szCs w:val="24"/>
        </w:rPr>
        <w:lastRenderedPageBreak/>
        <w:t>Budget Justification</w:t>
      </w:r>
    </w:p>
    <w:tbl>
      <w:tblPr>
        <w:tblStyle w:val="TableGrid"/>
        <w:tblW w:w="9351" w:type="dxa"/>
        <w:tblLook w:val="04A0" w:firstRow="1" w:lastRow="0" w:firstColumn="1" w:lastColumn="0" w:noHBand="0" w:noVBand="1"/>
        <w:tblCaption w:val="Budget Justification Table"/>
        <w:tblDescription w:val="This is a list of the sections listed in the excel worksheet just completed. Please enter the justification for each category, or click not applicable."/>
      </w:tblPr>
      <w:tblGrid>
        <w:gridCol w:w="9351"/>
      </w:tblGrid>
      <w:tr w:rsidR="00F0216E" w:rsidRPr="00F0216E" w14:paraId="53E8D5EC" w14:textId="77777777" w:rsidTr="009F4FBC">
        <w:tc>
          <w:tcPr>
            <w:tcW w:w="9351" w:type="dxa"/>
          </w:tcPr>
          <w:p w14:paraId="14857CF3" w14:textId="77777777" w:rsidR="00F0216E" w:rsidRPr="00F0216E" w:rsidRDefault="00F0216E" w:rsidP="00F0216E">
            <w:pPr>
              <w:pStyle w:val="NormalWeb"/>
              <w:spacing w:before="0" w:beforeAutospacing="0" w:after="0" w:afterAutospacing="0" w:line="276" w:lineRule="auto"/>
              <w:rPr>
                <w:rFonts w:ascii="Franklin Gothic Book" w:hAnsi="Franklin Gothic Book"/>
                <w:b/>
                <w:color w:val="000000"/>
                <w:sz w:val="24"/>
                <w:szCs w:val="24"/>
              </w:rPr>
            </w:pPr>
            <w:r w:rsidRPr="00F0216E">
              <w:rPr>
                <w:rFonts w:ascii="Franklin Gothic Book" w:hAnsi="Franklin Gothic Book"/>
                <w:b/>
                <w:color w:val="000000"/>
                <w:sz w:val="24"/>
                <w:szCs w:val="24"/>
              </w:rPr>
              <w:t>Student Personnel</w:t>
            </w:r>
          </w:p>
          <w:p w14:paraId="6017233C" w14:textId="77777777" w:rsidR="00F0216E" w:rsidRPr="00F0216E" w:rsidRDefault="00E4732C"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25709425"/>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6926937"/>
              <w:placeholder>
                <w:docPart w:val="85422860A03842B284BB19D7877AECF4"/>
              </w:placeholder>
              <w:showingPlcHdr/>
              <w15:color w:val="000000"/>
            </w:sdtPr>
            <w:sdtEndPr/>
            <w:sdtContent>
              <w:p w14:paraId="72AF8E09" w14:textId="77777777" w:rsidR="00F0216E" w:rsidRPr="00F0216E" w:rsidRDefault="00F0216E" w:rsidP="00F0216E">
                <w:pPr>
                  <w:pStyle w:val="NormalWeb"/>
                  <w:spacing w:before="0" w:beforeAutospacing="0" w:after="0" w:afterAutospacing="0" w:line="276" w:lineRule="auto"/>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tc>
      </w:tr>
      <w:tr w:rsidR="00F0216E" w:rsidRPr="00F0216E" w14:paraId="0FD33F10" w14:textId="77777777" w:rsidTr="009F4FBC">
        <w:tc>
          <w:tcPr>
            <w:tcW w:w="9351" w:type="dxa"/>
          </w:tcPr>
          <w:p w14:paraId="266392E1" w14:textId="77777777" w:rsidR="00F0216E" w:rsidRPr="00F0216E" w:rsidRDefault="00F0216E" w:rsidP="00F0216E">
            <w:pPr>
              <w:spacing w:line="276" w:lineRule="auto"/>
              <w:rPr>
                <w:rFonts w:ascii="Franklin Gothic Book" w:hAnsi="Franklin Gothic Book"/>
                <w:b/>
                <w:color w:val="000000"/>
                <w:sz w:val="24"/>
                <w:szCs w:val="24"/>
                <w:lang w:eastAsia="en-CA"/>
              </w:rPr>
            </w:pPr>
            <w:r w:rsidRPr="00F0216E">
              <w:rPr>
                <w:rFonts w:ascii="Franklin Gothic Book" w:hAnsi="Franklin Gothic Book"/>
                <w:b/>
                <w:color w:val="000000"/>
                <w:sz w:val="24"/>
                <w:szCs w:val="24"/>
                <w:lang w:eastAsia="en-CA"/>
              </w:rPr>
              <w:t>Professional Contract Services/Personnel</w:t>
            </w:r>
          </w:p>
          <w:p w14:paraId="55069AE7" w14:textId="77777777" w:rsidR="00F0216E" w:rsidRPr="00F0216E" w:rsidRDefault="00E4732C"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07895067"/>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 xml:space="preserve">Not Applicable, or </w:t>
            </w:r>
          </w:p>
          <w:sdt>
            <w:sdtPr>
              <w:rPr>
                <w:rFonts w:ascii="Franklin Gothic Book" w:hAnsi="Franklin Gothic Book"/>
                <w:bCs/>
                <w:color w:val="auto"/>
                <w:sz w:val="24"/>
                <w:szCs w:val="24"/>
              </w:rPr>
              <w:alias w:val="Enter budget justification if applicable"/>
              <w:tag w:val="Enter budget justification if applicable"/>
              <w:id w:val="110406515"/>
              <w:placeholder>
                <w:docPart w:val="E77403CE879046C9806B561EC8DD508C"/>
              </w:placeholder>
              <w:showingPlcHdr/>
              <w15:color w:val="000000"/>
            </w:sdtPr>
            <w:sdtEndPr/>
            <w:sdtContent>
              <w:p w14:paraId="79716F99" w14:textId="77777777" w:rsidR="00F0216E" w:rsidRPr="00F0216E" w:rsidRDefault="00F0216E"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tc>
      </w:tr>
      <w:tr w:rsidR="00F0216E" w:rsidRPr="00F0216E" w14:paraId="4809B84F" w14:textId="77777777" w:rsidTr="009F4FBC">
        <w:tc>
          <w:tcPr>
            <w:tcW w:w="9351" w:type="dxa"/>
          </w:tcPr>
          <w:p w14:paraId="362713AB" w14:textId="77777777" w:rsidR="00F0216E" w:rsidRPr="00F0216E" w:rsidRDefault="00F0216E" w:rsidP="00F0216E">
            <w:pPr>
              <w:spacing w:line="276" w:lineRule="auto"/>
              <w:rPr>
                <w:rFonts w:ascii="Franklin Gothic Book" w:hAnsi="Franklin Gothic Book"/>
                <w:b/>
                <w:color w:val="000000"/>
                <w:sz w:val="24"/>
                <w:szCs w:val="24"/>
                <w:lang w:eastAsia="en-CA"/>
              </w:rPr>
            </w:pPr>
            <w:r w:rsidRPr="00F0216E">
              <w:rPr>
                <w:rFonts w:ascii="Franklin Gothic Book" w:hAnsi="Franklin Gothic Book"/>
                <w:b/>
                <w:color w:val="000000"/>
                <w:sz w:val="24"/>
                <w:szCs w:val="24"/>
                <w:lang w:eastAsia="en-CA"/>
              </w:rPr>
              <w:t xml:space="preserve">Travel &amp; Related Costs </w:t>
            </w:r>
          </w:p>
          <w:p w14:paraId="142A4C35" w14:textId="77777777" w:rsidR="00F0216E" w:rsidRPr="00F0216E" w:rsidRDefault="00E4732C"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694292335"/>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817729662"/>
              <w:placeholder>
                <w:docPart w:val="95804BD454334ABA8D78AEC5B99F6F87"/>
              </w:placeholder>
              <w:showingPlcHdr/>
              <w15:color w:val="000000"/>
            </w:sdtPr>
            <w:sdtEndPr/>
            <w:sdtContent>
              <w:p w14:paraId="35BA52DD" w14:textId="77777777" w:rsidR="00F0216E" w:rsidRPr="00F0216E" w:rsidRDefault="00F0216E"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tc>
      </w:tr>
      <w:tr w:rsidR="00F0216E" w:rsidRPr="00F0216E" w14:paraId="4D18757C" w14:textId="77777777" w:rsidTr="009F4FBC">
        <w:tc>
          <w:tcPr>
            <w:tcW w:w="9351" w:type="dxa"/>
          </w:tcPr>
          <w:p w14:paraId="37F0883D" w14:textId="77777777" w:rsidR="00F0216E" w:rsidRPr="00F0216E" w:rsidRDefault="00F0216E" w:rsidP="00F0216E">
            <w:pPr>
              <w:spacing w:line="276" w:lineRule="auto"/>
              <w:rPr>
                <w:rFonts w:ascii="Franklin Gothic Book" w:hAnsi="Franklin Gothic Book"/>
                <w:b/>
                <w:color w:val="000000"/>
                <w:sz w:val="24"/>
                <w:szCs w:val="24"/>
                <w:lang w:eastAsia="en-CA"/>
              </w:rPr>
            </w:pPr>
            <w:r w:rsidRPr="00F0216E">
              <w:rPr>
                <w:rFonts w:ascii="Franklin Gothic Book" w:hAnsi="Franklin Gothic Book"/>
                <w:b/>
                <w:color w:val="000000"/>
                <w:sz w:val="24"/>
                <w:szCs w:val="24"/>
                <w:lang w:eastAsia="en-CA"/>
              </w:rPr>
              <w:t xml:space="preserve">Non-Disposable Equipment, Computer Hardware &amp; Software </w:t>
            </w:r>
          </w:p>
          <w:p w14:paraId="21A76853" w14:textId="77777777" w:rsidR="00F0216E" w:rsidRPr="00F0216E" w:rsidRDefault="00E4732C"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84111805"/>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2133983244"/>
              <w:placeholder>
                <w:docPart w:val="9344DE7CF52C4C1FB3560519D01685DB"/>
              </w:placeholder>
              <w:showingPlcHdr/>
              <w15:color w:val="000000"/>
            </w:sdtPr>
            <w:sdtEndPr/>
            <w:sdtContent>
              <w:p w14:paraId="2E59FBAA" w14:textId="77777777" w:rsidR="00F0216E" w:rsidRPr="00F0216E" w:rsidRDefault="00F0216E"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tc>
      </w:tr>
      <w:tr w:rsidR="00F0216E" w:rsidRPr="00F0216E" w14:paraId="5D8F4309" w14:textId="77777777" w:rsidTr="009F4FBC">
        <w:tc>
          <w:tcPr>
            <w:tcW w:w="9351" w:type="dxa"/>
          </w:tcPr>
          <w:p w14:paraId="3E5FEFE3" w14:textId="77777777" w:rsidR="00F0216E" w:rsidRPr="00F0216E" w:rsidRDefault="00F0216E" w:rsidP="00F0216E">
            <w:pPr>
              <w:spacing w:line="276" w:lineRule="auto"/>
              <w:rPr>
                <w:rFonts w:ascii="Franklin Gothic Book" w:hAnsi="Franklin Gothic Book"/>
                <w:b/>
                <w:color w:val="000000"/>
                <w:sz w:val="24"/>
                <w:szCs w:val="24"/>
                <w:lang w:eastAsia="en-CA"/>
              </w:rPr>
            </w:pPr>
            <w:r w:rsidRPr="00F0216E">
              <w:rPr>
                <w:rFonts w:ascii="Franklin Gothic Book" w:hAnsi="Franklin Gothic Book"/>
                <w:b/>
                <w:color w:val="000000"/>
                <w:sz w:val="24"/>
                <w:szCs w:val="24"/>
                <w:lang w:eastAsia="en-CA"/>
              </w:rPr>
              <w:t xml:space="preserve">Materials, Supplies &amp; Incidentals </w:t>
            </w:r>
          </w:p>
          <w:p w14:paraId="0182A924" w14:textId="77777777" w:rsidR="00F0216E" w:rsidRPr="00F0216E" w:rsidRDefault="00E4732C"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753354971"/>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9854687"/>
              <w:placeholder>
                <w:docPart w:val="49955DFDFB4B4BE89E573DBF3673CB2C"/>
              </w:placeholder>
              <w:showingPlcHdr/>
              <w15:color w:val="000000"/>
            </w:sdtPr>
            <w:sdtEndPr/>
            <w:sdtContent>
              <w:p w14:paraId="0C9F7D1C" w14:textId="77777777" w:rsidR="00F0216E" w:rsidRPr="00F0216E" w:rsidRDefault="00F0216E"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tc>
      </w:tr>
      <w:tr w:rsidR="00F0216E" w:rsidRPr="00F0216E" w14:paraId="50BB3419" w14:textId="77777777" w:rsidTr="009F4FBC">
        <w:tc>
          <w:tcPr>
            <w:tcW w:w="9351" w:type="dxa"/>
          </w:tcPr>
          <w:p w14:paraId="5C0B8786"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r w:rsidRPr="00F0216E">
              <w:rPr>
                <w:rFonts w:ascii="Franklin Gothic Book" w:hAnsi="Franklin Gothic Book"/>
                <w:b/>
                <w:color w:val="000000"/>
                <w:sz w:val="24"/>
                <w:szCs w:val="24"/>
              </w:rPr>
              <w:t>Other Expenses</w:t>
            </w:r>
          </w:p>
          <w:p w14:paraId="415AFA58" w14:textId="77777777" w:rsidR="00F0216E" w:rsidRPr="00F0216E" w:rsidRDefault="00E4732C" w:rsidP="00F0216E">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2056040844"/>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Cs/>
                    <w:color w:val="auto"/>
                    <w:sz w:val="24"/>
                    <w:szCs w:val="24"/>
                  </w:rPr>
                  <w:t>☐</w:t>
                </w:r>
              </w:sdtContent>
            </w:sdt>
            <w:r w:rsidR="00F0216E" w:rsidRPr="00F0216E">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109192988"/>
              <w:placeholder>
                <w:docPart w:val="C243085DE16D437DAEF49442B1D72799"/>
              </w:placeholder>
              <w:showingPlcHdr/>
              <w15:color w:val="000000"/>
            </w:sdtPr>
            <w:sdtEndPr/>
            <w:sdtContent>
              <w:p w14:paraId="5A42D390" w14:textId="77777777" w:rsidR="00F0216E" w:rsidRPr="00F0216E" w:rsidRDefault="00F0216E" w:rsidP="00F0216E">
                <w:pPr>
                  <w:pStyle w:val="NormalWeb"/>
                  <w:spacing w:before="0" w:beforeAutospacing="0" w:after="0" w:afterAutospacing="0" w:line="276" w:lineRule="auto"/>
                  <w:rPr>
                    <w:rFonts w:ascii="Franklin Gothic Book" w:hAnsi="Franklin Gothic Book"/>
                    <w:bCs/>
                    <w:color w:val="auto"/>
                    <w:sz w:val="24"/>
                    <w:szCs w:val="24"/>
                  </w:rPr>
                </w:pPr>
                <w:r w:rsidRPr="00F0216E">
                  <w:rPr>
                    <w:rStyle w:val="PlaceholderText"/>
                    <w:rFonts w:ascii="Franklin Gothic Book" w:hAnsi="Franklin Gothic Book"/>
                    <w:color w:val="000000" w:themeColor="text1"/>
                    <w:sz w:val="24"/>
                    <w:szCs w:val="24"/>
                    <w:shd w:val="clear" w:color="auto" w:fill="D9E2F3" w:themeFill="accent1" w:themeFillTint="33"/>
                  </w:rPr>
                  <w:t>Click or tap here to enter text.</w:t>
                </w:r>
              </w:p>
            </w:sdtContent>
          </w:sdt>
        </w:tc>
      </w:tr>
    </w:tbl>
    <w:p w14:paraId="38CA756E"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p>
    <w:p w14:paraId="4A07C857"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p>
    <w:p w14:paraId="279D811B" w14:textId="77777777"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F0216E">
        <w:rPr>
          <w:rFonts w:ascii="Franklin Gothic Book" w:hAnsi="Franklin Gothic Book" w:cs="Arial"/>
          <w:b/>
          <w:sz w:val="24"/>
          <w:szCs w:val="24"/>
        </w:rPr>
        <w:t xml:space="preserve">Submission Process: </w:t>
      </w:r>
    </w:p>
    <w:p w14:paraId="606EB7EE" w14:textId="77777777"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sz w:val="24"/>
          <w:szCs w:val="24"/>
        </w:rPr>
      </w:pPr>
      <w:r w:rsidRPr="00F0216E">
        <w:rPr>
          <w:rFonts w:ascii="Franklin Gothic Book" w:hAnsi="Franklin Gothic Book" w:cs="Arial"/>
          <w:b/>
          <w:sz w:val="24"/>
          <w:szCs w:val="24"/>
        </w:rPr>
        <w:t xml:space="preserve">Please submit the application package electronically to </w:t>
      </w:r>
      <w:hyperlink r:id="rId13" w:history="1">
        <w:r w:rsidRPr="00F0216E">
          <w:rPr>
            <w:rStyle w:val="Hyperlink"/>
            <w:rFonts w:ascii="Franklin Gothic Book" w:hAnsi="Franklin Gothic Book" w:cs="Arial"/>
            <w:b/>
            <w:sz w:val="24"/>
            <w:szCs w:val="24"/>
          </w:rPr>
          <w:t>research@msvu.ca</w:t>
        </w:r>
      </w:hyperlink>
    </w:p>
    <w:p w14:paraId="12931E79" w14:textId="77777777"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p>
    <w:p w14:paraId="3104C8D9" w14:textId="77777777" w:rsidR="00F0216E" w:rsidRPr="00F0216E" w:rsidRDefault="00F0216E" w:rsidP="001528DF">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ind w:left="0"/>
        <w:rPr>
          <w:rStyle w:val="Hyperlink"/>
          <w:rFonts w:ascii="Franklin Gothic Book" w:hAnsi="Franklin Gothic Book" w:cs="Arial"/>
          <w:color w:val="000000" w:themeColor="text1"/>
          <w:sz w:val="24"/>
          <w:szCs w:val="24"/>
        </w:rPr>
      </w:pPr>
      <w:r w:rsidRPr="00F0216E">
        <w:rPr>
          <w:rStyle w:val="Hyperlink"/>
          <w:rFonts w:ascii="Franklin Gothic Book" w:hAnsi="Franklin Gothic Book" w:cs="Arial"/>
          <w:color w:val="000000" w:themeColor="text1"/>
          <w:sz w:val="24"/>
          <w:szCs w:val="24"/>
        </w:rPr>
        <w:t xml:space="preserve">Note: </w:t>
      </w:r>
      <w:r w:rsidRPr="00F0216E">
        <w:rPr>
          <w:rStyle w:val="Hyperlink"/>
          <w:rFonts w:ascii="Franklin Gothic Book" w:hAnsi="Franklin Gothic Book" w:cs="Arial"/>
          <w:color w:val="000000" w:themeColor="text1"/>
          <w:sz w:val="24"/>
          <w:szCs w:val="24"/>
          <w:highlight w:val="yellow"/>
        </w:rPr>
        <w:t>a maximum of 2 attachments</w:t>
      </w:r>
      <w:r w:rsidRPr="00F0216E">
        <w:rPr>
          <w:rStyle w:val="Hyperlink"/>
          <w:rFonts w:ascii="Franklin Gothic Book" w:hAnsi="Franklin Gothic Book" w:cs="Arial"/>
          <w:color w:val="000000" w:themeColor="text1"/>
          <w:sz w:val="24"/>
          <w:szCs w:val="24"/>
        </w:rPr>
        <w:t xml:space="preserve"> are permitted for submission– you may submit only .pdf or .doc(x) documents in the following manner:</w:t>
      </w:r>
    </w:p>
    <w:p w14:paraId="1F99EBD9" w14:textId="77777777" w:rsidR="00F0216E" w:rsidRPr="00F0216E" w:rsidRDefault="00F0216E" w:rsidP="001528DF">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ind w:left="0"/>
        <w:rPr>
          <w:rStyle w:val="Hyperlink"/>
          <w:rFonts w:ascii="Franklin Gothic Book" w:hAnsi="Franklin Gothic Book" w:cs="Arial"/>
          <w:color w:val="000000" w:themeColor="text1"/>
          <w:sz w:val="24"/>
          <w:szCs w:val="24"/>
        </w:rPr>
      </w:pPr>
    </w:p>
    <w:p w14:paraId="6EF9B474" w14:textId="77777777" w:rsidR="00F0216E" w:rsidRPr="00F0216E" w:rsidRDefault="00F0216E" w:rsidP="001528D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sz w:val="24"/>
          <w:szCs w:val="24"/>
        </w:rPr>
      </w:pPr>
      <w:r w:rsidRPr="00F0216E">
        <w:rPr>
          <w:rFonts w:ascii="Franklin Gothic Book" w:hAnsi="Franklin Gothic Book" w:cs="Arial"/>
          <w:sz w:val="24"/>
          <w:szCs w:val="24"/>
        </w:rPr>
        <w:t>One attachment containing only the application and one document containing all appendices (if applicable)</w:t>
      </w:r>
    </w:p>
    <w:p w14:paraId="7C8CB10F" w14:textId="77777777"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sz w:val="24"/>
          <w:szCs w:val="24"/>
        </w:rPr>
      </w:pPr>
      <w:r w:rsidRPr="00F0216E">
        <w:rPr>
          <w:rFonts w:ascii="Franklin Gothic Book" w:hAnsi="Franklin Gothic Book" w:cs="Arial"/>
          <w:sz w:val="24"/>
          <w:szCs w:val="24"/>
        </w:rPr>
        <w:t>or</w:t>
      </w:r>
    </w:p>
    <w:p w14:paraId="3C719472" w14:textId="77777777" w:rsidR="00F0216E" w:rsidRPr="00F0216E" w:rsidRDefault="00F0216E" w:rsidP="001528D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cs="Arial"/>
          <w:sz w:val="24"/>
          <w:szCs w:val="24"/>
        </w:rPr>
      </w:pPr>
      <w:r w:rsidRPr="00F0216E">
        <w:rPr>
          <w:rFonts w:ascii="Franklin Gothic Book" w:hAnsi="Franklin Gothic Book" w:cs="Arial"/>
          <w:sz w:val="24"/>
          <w:szCs w:val="24"/>
        </w:rPr>
        <w:t>One attachment containing both the application and all appendices (if applicable)</w:t>
      </w:r>
    </w:p>
    <w:p w14:paraId="6C58A6F6" w14:textId="77777777"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sz w:val="24"/>
          <w:szCs w:val="24"/>
        </w:rPr>
      </w:pPr>
    </w:p>
    <w:p w14:paraId="200A2B7F" w14:textId="77777777" w:rsidR="00F0216E" w:rsidRPr="00F0216E" w:rsidRDefault="00F0216E" w:rsidP="001528DF">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F0216E">
        <w:rPr>
          <w:rFonts w:ascii="Franklin Gothic Book" w:hAnsi="Franklin Gothic Book" w:cs="Arial"/>
          <w:sz w:val="24"/>
          <w:szCs w:val="24"/>
        </w:rPr>
        <w:t>All appendices must be clearly labeled and reflect how they are referenced in the application</w:t>
      </w:r>
      <w:r w:rsidRPr="00F0216E">
        <w:rPr>
          <w:rFonts w:ascii="Franklin Gothic Book" w:hAnsi="Franklin Gothic Book" w:cs="Arial"/>
          <w:b/>
          <w:sz w:val="24"/>
          <w:szCs w:val="24"/>
        </w:rPr>
        <w:t>.</w:t>
      </w:r>
    </w:p>
    <w:p w14:paraId="413371FE" w14:textId="77777777" w:rsidR="00F0216E" w:rsidRPr="00F0216E" w:rsidRDefault="00F0216E" w:rsidP="00F0216E">
      <w:pPr>
        <w:pStyle w:val="NormalWeb"/>
        <w:spacing w:before="0" w:beforeAutospacing="0" w:after="0" w:afterAutospacing="0" w:line="276" w:lineRule="auto"/>
        <w:rPr>
          <w:rFonts w:ascii="Franklin Gothic Book" w:hAnsi="Franklin Gothic Book"/>
          <w:b/>
          <w:bCs/>
          <w:color w:val="auto"/>
          <w:sz w:val="24"/>
          <w:szCs w:val="24"/>
        </w:rPr>
      </w:pPr>
    </w:p>
    <w:p w14:paraId="6DA8E25B" w14:textId="77777777" w:rsidR="00F0216E" w:rsidRPr="00F0216E" w:rsidRDefault="00F0216E" w:rsidP="00F0216E">
      <w:pPr>
        <w:spacing w:line="276" w:lineRule="auto"/>
        <w:rPr>
          <w:rFonts w:ascii="Franklin Gothic Book" w:hAnsi="Franklin Gothic Book"/>
          <w:sz w:val="24"/>
          <w:szCs w:val="24"/>
          <w:lang w:val="en-CA" w:eastAsia="en-CA"/>
        </w:rPr>
      </w:pPr>
      <w:r w:rsidRPr="00F0216E">
        <w:rPr>
          <w:rFonts w:ascii="Franklin Gothic Book" w:hAnsi="Franklin Gothic Book"/>
          <w:sz w:val="24"/>
          <w:szCs w:val="24"/>
          <w:lang w:val="en-CA" w:eastAsia="en-CA"/>
        </w:rPr>
        <w:br w:type="page"/>
      </w:r>
    </w:p>
    <w:p w14:paraId="41D5889D" w14:textId="77777777" w:rsidR="00DF3AE0" w:rsidRDefault="00DF3AE0" w:rsidP="00F0216E">
      <w:pPr>
        <w:spacing w:line="276" w:lineRule="auto"/>
        <w:rPr>
          <w:rFonts w:ascii="Franklin Gothic Book" w:hAnsi="Franklin Gothic Book"/>
          <w:bCs/>
          <w:color w:val="00539B"/>
          <w:sz w:val="24"/>
          <w:szCs w:val="24"/>
          <w:lang w:val="en-CA"/>
        </w:rPr>
      </w:pPr>
    </w:p>
    <w:p w14:paraId="0300A909" w14:textId="63013EDD" w:rsidR="00F0216E" w:rsidRPr="004D51D1" w:rsidRDefault="00F0216E" w:rsidP="00F0216E">
      <w:pPr>
        <w:spacing w:line="276" w:lineRule="auto"/>
        <w:rPr>
          <w:rFonts w:ascii="Franklin Gothic Book" w:hAnsi="Franklin Gothic Book"/>
          <w:bCs/>
          <w:color w:val="00539B"/>
          <w:sz w:val="24"/>
          <w:szCs w:val="24"/>
          <w:lang w:val="en-CA"/>
        </w:rPr>
      </w:pPr>
      <w:r w:rsidRPr="004D51D1">
        <w:rPr>
          <w:rFonts w:ascii="Franklin Gothic Book" w:hAnsi="Franklin Gothic Book"/>
          <w:bCs/>
          <w:color w:val="00539B"/>
          <w:sz w:val="24"/>
          <w:szCs w:val="24"/>
          <w:lang w:val="en-CA"/>
        </w:rPr>
        <w:t>Equity, Diversity, Inclusion, and Accessibility</w:t>
      </w:r>
    </w:p>
    <w:p w14:paraId="4B616801" w14:textId="77777777" w:rsidR="00F0216E" w:rsidRPr="00F0216E" w:rsidRDefault="00F0216E" w:rsidP="001528DF">
      <w:pPr>
        <w:spacing w:after="0" w:line="276" w:lineRule="auto"/>
        <w:rPr>
          <w:rFonts w:ascii="Franklin Gothic Book" w:hAnsi="Franklin Gothic Book"/>
          <w:sz w:val="24"/>
          <w:szCs w:val="24"/>
          <w:lang w:val="en-CA"/>
        </w:rPr>
      </w:pPr>
      <w:r w:rsidRPr="00F0216E">
        <w:rPr>
          <w:rFonts w:ascii="Franklin Gothic Book" w:hAnsi="Franklin Gothic Book"/>
          <w:b/>
          <w:bCs/>
          <w:sz w:val="24"/>
          <w:szCs w:val="24"/>
          <w:lang w:val="en-CA"/>
        </w:rPr>
        <w:t>Dear Applicant:</w:t>
      </w:r>
      <w:r w:rsidRPr="00F0216E">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72DFCEDF" w14:textId="77777777" w:rsidR="00F0216E" w:rsidRPr="00F0216E" w:rsidRDefault="00F0216E" w:rsidP="003D125B">
      <w:pPr>
        <w:spacing w:after="0" w:line="276" w:lineRule="auto"/>
        <w:jc w:val="both"/>
        <w:rPr>
          <w:rFonts w:ascii="Franklin Gothic Book" w:hAnsi="Franklin Gothic Book"/>
          <w:sz w:val="24"/>
          <w:szCs w:val="24"/>
          <w:lang w:val="en-CA"/>
        </w:rPr>
      </w:pPr>
    </w:p>
    <w:p w14:paraId="0F10300F" w14:textId="77777777" w:rsidR="00F0216E" w:rsidRPr="004D51D1" w:rsidRDefault="00E4732C" w:rsidP="003D125B">
      <w:pPr>
        <w:spacing w:after="0" w:line="276" w:lineRule="auto"/>
        <w:jc w:val="both"/>
        <w:rPr>
          <w:rFonts w:ascii="Franklin Gothic Book" w:hAnsi="Franklin Gothic Book"/>
          <w:color w:val="00539B"/>
          <w:sz w:val="24"/>
          <w:szCs w:val="24"/>
          <w:lang w:val="en-CA"/>
        </w:rPr>
      </w:pPr>
      <w:hyperlink r:id="rId14" w:history="1">
        <w:r w:rsidR="00F0216E" w:rsidRPr="004D51D1">
          <w:rPr>
            <w:rStyle w:val="Hyperlink"/>
            <w:rFonts w:ascii="Franklin Gothic Book" w:hAnsi="Franklin Gothic Book"/>
            <w:color w:val="00539B"/>
            <w:sz w:val="24"/>
            <w:szCs w:val="24"/>
            <w:lang w:val="en-CA"/>
          </w:rPr>
          <w:t>MSVU Research Strategic Plan</w:t>
        </w:r>
      </w:hyperlink>
    </w:p>
    <w:p w14:paraId="7B106A6A" w14:textId="77777777" w:rsidR="00F0216E" w:rsidRPr="004D51D1" w:rsidRDefault="00E4732C" w:rsidP="003D125B">
      <w:pPr>
        <w:spacing w:after="0" w:line="276" w:lineRule="auto"/>
        <w:jc w:val="both"/>
        <w:rPr>
          <w:rFonts w:ascii="Franklin Gothic Book" w:hAnsi="Franklin Gothic Book"/>
          <w:color w:val="00539B"/>
          <w:sz w:val="24"/>
          <w:szCs w:val="24"/>
          <w:lang w:val="en-CA"/>
        </w:rPr>
      </w:pPr>
      <w:hyperlink r:id="rId15" w:history="1">
        <w:r w:rsidR="00F0216E" w:rsidRPr="004D51D1">
          <w:rPr>
            <w:rStyle w:val="Hyperlink"/>
            <w:rFonts w:ascii="Franklin Gothic Book" w:hAnsi="Franklin Gothic Book"/>
            <w:color w:val="00539B"/>
            <w:sz w:val="24"/>
            <w:szCs w:val="24"/>
            <w:lang w:val="en-CA"/>
          </w:rPr>
          <w:t>Truth and Reconciliation</w:t>
        </w:r>
      </w:hyperlink>
    </w:p>
    <w:p w14:paraId="3FCF62D6" w14:textId="77777777" w:rsidR="00F0216E" w:rsidRPr="004D51D1" w:rsidRDefault="00E4732C" w:rsidP="003D125B">
      <w:pPr>
        <w:spacing w:after="0" w:line="276" w:lineRule="auto"/>
        <w:jc w:val="both"/>
        <w:rPr>
          <w:rFonts w:ascii="Franklin Gothic Book" w:hAnsi="Franklin Gothic Book"/>
          <w:color w:val="00539B"/>
          <w:sz w:val="24"/>
          <w:szCs w:val="24"/>
          <w:lang w:val="en-CA"/>
        </w:rPr>
      </w:pPr>
      <w:hyperlink r:id="rId16" w:history="1">
        <w:r w:rsidR="00F0216E" w:rsidRPr="004D51D1">
          <w:rPr>
            <w:rStyle w:val="Hyperlink"/>
            <w:rFonts w:ascii="Franklin Gothic Book" w:hAnsi="Franklin Gothic Book"/>
            <w:color w:val="00539B"/>
            <w:sz w:val="24"/>
            <w:szCs w:val="24"/>
            <w:lang w:val="en-CA"/>
          </w:rPr>
          <w:t>MSVU Dimensions Action Plan</w:t>
        </w:r>
      </w:hyperlink>
    </w:p>
    <w:p w14:paraId="120F8F2D" w14:textId="77777777" w:rsidR="00F0216E" w:rsidRPr="004D51D1" w:rsidRDefault="00F0216E" w:rsidP="003D125B">
      <w:pPr>
        <w:spacing w:after="0" w:line="276" w:lineRule="auto"/>
        <w:jc w:val="both"/>
        <w:rPr>
          <w:rFonts w:ascii="Franklin Gothic Book" w:hAnsi="Franklin Gothic Book"/>
          <w:color w:val="00539B"/>
          <w:sz w:val="24"/>
          <w:szCs w:val="24"/>
        </w:rPr>
      </w:pPr>
    </w:p>
    <w:p w14:paraId="79F4663E" w14:textId="77777777" w:rsidR="00F0216E" w:rsidRPr="00F0216E" w:rsidRDefault="00F0216E" w:rsidP="001528DF">
      <w:pPr>
        <w:spacing w:after="0" w:line="276" w:lineRule="auto"/>
        <w:rPr>
          <w:rFonts w:ascii="Franklin Gothic Book" w:hAnsi="Franklin Gothic Book"/>
          <w:sz w:val="24"/>
          <w:szCs w:val="24"/>
          <w:lang w:val="en-CA"/>
        </w:rPr>
      </w:pPr>
      <w:r w:rsidRPr="00F0216E">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300361DE" w14:textId="77777777" w:rsidR="00F0216E" w:rsidRPr="00F0216E" w:rsidRDefault="00F0216E" w:rsidP="00F0216E">
      <w:pPr>
        <w:spacing w:line="276" w:lineRule="auto"/>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F0216E" w:rsidRPr="00F0216E" w14:paraId="55666B27" w14:textId="77777777" w:rsidTr="009F4FBC">
        <w:trPr>
          <w:cantSplit/>
          <w:trHeight w:val="512"/>
        </w:trPr>
        <w:tc>
          <w:tcPr>
            <w:tcW w:w="9720" w:type="dxa"/>
            <w:shd w:val="clear" w:color="auto" w:fill="A0CBED"/>
          </w:tcPr>
          <w:p w14:paraId="0CCE598B" w14:textId="77777777" w:rsidR="00F0216E" w:rsidRPr="00F0216E" w:rsidRDefault="00F0216E" w:rsidP="001528DF">
            <w:pPr>
              <w:pStyle w:val="NormalWeb"/>
              <w:spacing w:before="0" w:beforeAutospacing="0" w:after="0" w:afterAutospacing="0" w:line="276" w:lineRule="auto"/>
              <w:rPr>
                <w:rFonts w:ascii="Franklin Gothic Book" w:hAnsi="Franklin Gothic Book"/>
                <w:color w:val="000000"/>
                <w:sz w:val="24"/>
                <w:szCs w:val="24"/>
                <w:lang w:val="en-US"/>
              </w:rPr>
            </w:pPr>
            <w:r w:rsidRPr="00F0216E">
              <w:rPr>
                <w:rFonts w:ascii="Franklin Gothic Book" w:hAnsi="Franklin Gothic Book"/>
                <w:color w:val="000000"/>
                <w:sz w:val="24"/>
                <w:szCs w:val="24"/>
                <w:lang w:val="en-US"/>
              </w:rPr>
              <w:t xml:space="preserve">In the space provided below, please explain how your research proposal incorporates EDIA </w:t>
            </w:r>
          </w:p>
          <w:p w14:paraId="634DDF71" w14:textId="77777777" w:rsidR="00F0216E" w:rsidRPr="00F0216E" w:rsidRDefault="00F0216E" w:rsidP="003D125B">
            <w:pPr>
              <w:pStyle w:val="NormalWeb"/>
              <w:spacing w:before="0" w:beforeAutospacing="0" w:after="0" w:afterAutospacing="0" w:line="276" w:lineRule="auto"/>
              <w:jc w:val="both"/>
              <w:rPr>
                <w:rFonts w:ascii="Franklin Gothic Book" w:hAnsi="Franklin Gothic Book"/>
                <w:color w:val="000000"/>
                <w:sz w:val="24"/>
                <w:szCs w:val="24"/>
                <w:lang w:val="en-US"/>
              </w:rPr>
            </w:pPr>
            <w:r w:rsidRPr="00F0216E">
              <w:rPr>
                <w:rFonts w:ascii="Franklin Gothic Book" w:hAnsi="Franklin Gothic Book"/>
                <w:color w:val="000000"/>
                <w:sz w:val="24"/>
                <w:szCs w:val="24"/>
                <w:lang w:val="en-US"/>
              </w:rPr>
              <w:t>(e.g., the inclusion of historically underrepresented populations on the research team).</w:t>
            </w:r>
          </w:p>
          <w:p w14:paraId="3D81E9DD" w14:textId="77777777" w:rsidR="00F0216E" w:rsidRPr="00F0216E" w:rsidRDefault="00F0216E" w:rsidP="00F0216E">
            <w:pPr>
              <w:pStyle w:val="NormalWeb"/>
              <w:spacing w:before="0" w:beforeAutospacing="0" w:after="0" w:afterAutospacing="0" w:line="276" w:lineRule="auto"/>
              <w:rPr>
                <w:rFonts w:ascii="Franklin Gothic Book" w:hAnsi="Franklin Gothic Book"/>
                <w:color w:val="000000"/>
                <w:sz w:val="24"/>
                <w:szCs w:val="24"/>
                <w:lang w:val="en-US"/>
              </w:rPr>
            </w:pPr>
          </w:p>
          <w:p w14:paraId="3BF587C5" w14:textId="77777777" w:rsidR="00F0216E" w:rsidRPr="00F0216E" w:rsidRDefault="00E4732C" w:rsidP="00F0216E">
            <w:pPr>
              <w:pStyle w:val="NormalWeb"/>
              <w:spacing w:before="0" w:beforeAutospacing="0" w:after="0" w:afterAutospacing="0" w:line="276" w:lineRule="auto"/>
              <w:rPr>
                <w:rFonts w:ascii="Franklin Gothic Book" w:hAnsi="Franklin Gothic Book"/>
                <w:color w:val="000000"/>
                <w:sz w:val="24"/>
                <w:szCs w:val="24"/>
                <w:lang w:val="en-US"/>
              </w:rPr>
            </w:pPr>
            <w:sdt>
              <w:sdtPr>
                <w:rPr>
                  <w:rFonts w:ascii="Franklin Gothic Book" w:hAnsi="Franklin Gothic Book"/>
                  <w:color w:val="000000"/>
                  <w:sz w:val="24"/>
                  <w:szCs w:val="24"/>
                  <w:lang w:val="en-US"/>
                </w:rPr>
                <w:id w:val="1742904427"/>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color w:val="000000"/>
                    <w:sz w:val="24"/>
                    <w:szCs w:val="24"/>
                    <w:lang w:val="en-US"/>
                  </w:rPr>
                  <w:t>☐</w:t>
                </w:r>
              </w:sdtContent>
            </w:sdt>
            <w:r w:rsidR="00F0216E" w:rsidRPr="00F0216E">
              <w:rPr>
                <w:rFonts w:ascii="Franklin Gothic Book" w:hAnsi="Franklin Gothic Book"/>
                <w:color w:val="000000"/>
                <w:sz w:val="24"/>
                <w:szCs w:val="24"/>
                <w:lang w:val="en-US"/>
              </w:rPr>
              <w:t xml:space="preserve"> Not Applicable</w:t>
            </w:r>
          </w:p>
        </w:tc>
      </w:tr>
      <w:tr w:rsidR="00F0216E" w:rsidRPr="00F0216E" w14:paraId="3A250370" w14:textId="77777777" w:rsidTr="009F4FBC">
        <w:trPr>
          <w:cantSplit/>
          <w:trHeight w:val="2087"/>
        </w:trPr>
        <w:tc>
          <w:tcPr>
            <w:tcW w:w="9720" w:type="dxa"/>
            <w:shd w:val="clear" w:color="auto" w:fill="auto"/>
          </w:tcPr>
          <w:p w14:paraId="5529A829" w14:textId="77777777" w:rsidR="00F0216E" w:rsidRPr="00F0216E" w:rsidRDefault="00F0216E" w:rsidP="00F0216E">
            <w:pPr>
              <w:pStyle w:val="NormalWeb"/>
              <w:spacing w:before="0" w:beforeAutospacing="0" w:after="0" w:afterAutospacing="0" w:line="276" w:lineRule="auto"/>
              <w:rPr>
                <w:rFonts w:ascii="Franklin Gothic Book" w:hAnsi="Franklin Gothic Book"/>
                <w:color w:val="auto"/>
                <w:sz w:val="24"/>
                <w:szCs w:val="24"/>
              </w:rPr>
            </w:pPr>
          </w:p>
        </w:tc>
      </w:tr>
      <w:tr w:rsidR="00F0216E" w:rsidRPr="00F0216E" w14:paraId="301F6DF3" w14:textId="77777777" w:rsidTr="009F4FBC">
        <w:trPr>
          <w:cantSplit/>
          <w:trHeight w:val="440"/>
        </w:trPr>
        <w:tc>
          <w:tcPr>
            <w:tcW w:w="9720" w:type="dxa"/>
            <w:shd w:val="clear" w:color="auto" w:fill="A0CBED"/>
          </w:tcPr>
          <w:p w14:paraId="3901B1A9" w14:textId="77777777" w:rsidR="00F0216E" w:rsidRPr="00F0216E" w:rsidRDefault="00F0216E" w:rsidP="003D125B">
            <w:pPr>
              <w:pStyle w:val="NormalWeb"/>
              <w:spacing w:before="0" w:beforeAutospacing="0" w:after="0" w:afterAutospacing="0" w:line="276" w:lineRule="auto"/>
              <w:jc w:val="both"/>
              <w:rPr>
                <w:rFonts w:ascii="Franklin Gothic Book" w:hAnsi="Franklin Gothic Book"/>
                <w:color w:val="000000"/>
                <w:sz w:val="24"/>
                <w:szCs w:val="24"/>
                <w:lang w:val="en-US"/>
              </w:rPr>
            </w:pPr>
            <w:r w:rsidRPr="00F0216E">
              <w:rPr>
                <w:rFonts w:ascii="Franklin Gothic Book" w:hAnsi="Franklin Gothic Book"/>
                <w:color w:val="000000"/>
                <w:sz w:val="24"/>
                <w:szCs w:val="24"/>
                <w:lang w:val="en-US"/>
              </w:rPr>
              <w:t>In the space provided below, please explain how your research proposals incorporates one or more of the Truth and Reconciliation recommendations (e.g., considers Indigenous ways of knowing).</w:t>
            </w:r>
          </w:p>
          <w:p w14:paraId="11096F4C" w14:textId="77777777" w:rsidR="00F0216E" w:rsidRPr="00F0216E" w:rsidRDefault="00F0216E" w:rsidP="00F0216E">
            <w:pPr>
              <w:pStyle w:val="NormalWeb"/>
              <w:spacing w:before="0" w:beforeAutospacing="0" w:after="0" w:afterAutospacing="0" w:line="276" w:lineRule="auto"/>
              <w:rPr>
                <w:rFonts w:ascii="Franklin Gothic Book" w:hAnsi="Franklin Gothic Book"/>
                <w:color w:val="000000"/>
                <w:sz w:val="24"/>
                <w:szCs w:val="24"/>
                <w:lang w:val="en-US"/>
              </w:rPr>
            </w:pPr>
          </w:p>
          <w:p w14:paraId="31FF745A" w14:textId="77777777" w:rsidR="00F0216E" w:rsidRPr="00F0216E" w:rsidRDefault="00E4732C" w:rsidP="00F0216E">
            <w:pPr>
              <w:pStyle w:val="NormalWeb"/>
              <w:spacing w:before="0" w:beforeAutospacing="0" w:after="0" w:afterAutospacing="0" w:line="276" w:lineRule="auto"/>
              <w:rPr>
                <w:rFonts w:ascii="Franklin Gothic Book" w:hAnsi="Franklin Gothic Book"/>
                <w:color w:val="000000"/>
                <w:sz w:val="24"/>
                <w:szCs w:val="24"/>
              </w:rPr>
            </w:pPr>
            <w:sdt>
              <w:sdtPr>
                <w:rPr>
                  <w:rFonts w:ascii="Franklin Gothic Book" w:hAnsi="Franklin Gothic Book"/>
                  <w:color w:val="000000"/>
                  <w:sz w:val="24"/>
                  <w:szCs w:val="24"/>
                  <w:lang w:val="en-US"/>
                </w:rPr>
                <w:id w:val="281004233"/>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color w:val="000000"/>
                    <w:sz w:val="24"/>
                    <w:szCs w:val="24"/>
                    <w:lang w:val="en-US"/>
                  </w:rPr>
                  <w:t>☐</w:t>
                </w:r>
              </w:sdtContent>
            </w:sdt>
            <w:r w:rsidR="00F0216E" w:rsidRPr="00F0216E">
              <w:rPr>
                <w:rFonts w:ascii="Franklin Gothic Book" w:hAnsi="Franklin Gothic Book"/>
                <w:color w:val="000000"/>
                <w:sz w:val="24"/>
                <w:szCs w:val="24"/>
                <w:lang w:val="en-US"/>
              </w:rPr>
              <w:t xml:space="preserve"> Not Applicable</w:t>
            </w:r>
          </w:p>
        </w:tc>
      </w:tr>
      <w:tr w:rsidR="00F0216E" w:rsidRPr="00F0216E" w14:paraId="170469D0" w14:textId="77777777" w:rsidTr="009F4FBC">
        <w:trPr>
          <w:cantSplit/>
          <w:trHeight w:val="2411"/>
        </w:trPr>
        <w:tc>
          <w:tcPr>
            <w:tcW w:w="9720" w:type="dxa"/>
            <w:shd w:val="clear" w:color="auto" w:fill="auto"/>
          </w:tcPr>
          <w:p w14:paraId="40C9C12B" w14:textId="77777777" w:rsidR="00F0216E" w:rsidRPr="00F0216E" w:rsidRDefault="00F0216E" w:rsidP="00F0216E">
            <w:pPr>
              <w:pStyle w:val="NormalWeb"/>
              <w:spacing w:before="0" w:beforeAutospacing="0" w:after="0" w:afterAutospacing="0" w:line="276" w:lineRule="auto"/>
              <w:rPr>
                <w:rFonts w:ascii="Franklin Gothic Book" w:hAnsi="Franklin Gothic Book"/>
                <w:color w:val="000000"/>
                <w:sz w:val="24"/>
                <w:szCs w:val="24"/>
                <w:lang w:val="fr-CA"/>
              </w:rPr>
            </w:pPr>
          </w:p>
        </w:tc>
      </w:tr>
      <w:tr w:rsidR="00F0216E" w:rsidRPr="00F0216E" w14:paraId="2867218E" w14:textId="77777777" w:rsidTr="009F4FBC">
        <w:trPr>
          <w:cantSplit/>
          <w:trHeight w:val="710"/>
        </w:trPr>
        <w:tc>
          <w:tcPr>
            <w:tcW w:w="9720" w:type="dxa"/>
            <w:shd w:val="clear" w:color="auto" w:fill="A0CBED"/>
          </w:tcPr>
          <w:p w14:paraId="1F5C0637" w14:textId="77777777" w:rsidR="00F0216E" w:rsidRPr="00F0216E" w:rsidRDefault="00F0216E" w:rsidP="001528DF">
            <w:pPr>
              <w:pStyle w:val="NormalWeb"/>
              <w:spacing w:before="0" w:beforeAutospacing="0" w:after="0" w:afterAutospacing="0" w:line="276" w:lineRule="auto"/>
              <w:rPr>
                <w:rFonts w:ascii="Franklin Gothic Book" w:hAnsi="Franklin Gothic Book"/>
                <w:color w:val="000000"/>
                <w:sz w:val="24"/>
                <w:szCs w:val="24"/>
                <w:lang w:val="fr-CA"/>
              </w:rPr>
            </w:pPr>
            <w:r w:rsidRPr="00F0216E">
              <w:rPr>
                <w:rFonts w:ascii="Franklin Gothic Book" w:hAnsi="Franklin Gothic Book"/>
                <w:b/>
                <w:bCs/>
                <w:color w:val="000000"/>
                <w:sz w:val="24"/>
                <w:szCs w:val="24"/>
                <w:lang w:val="en-US"/>
              </w:rPr>
              <w:t>Our Senate-approved MSVU Research Strategic Plan includes 5 strategic research pillars.</w:t>
            </w:r>
            <w:r w:rsidRPr="00F0216E">
              <w:rPr>
                <w:rFonts w:ascii="Franklin Gothic Book" w:hAnsi="Franklin Gothic Book"/>
                <w:color w:val="000000"/>
                <w:sz w:val="24"/>
                <w:szCs w:val="24"/>
                <w:lang w:val="en-US"/>
              </w:rPr>
              <w:t xml:space="preserve"> Please check the box beside the research pillar(s) that your research proposal involves (check all that apply)</w:t>
            </w:r>
          </w:p>
        </w:tc>
      </w:tr>
      <w:tr w:rsidR="00F0216E" w:rsidRPr="00F0216E" w14:paraId="020435AE" w14:textId="77777777" w:rsidTr="009F4FBC">
        <w:trPr>
          <w:cantSplit/>
          <w:trHeight w:val="620"/>
        </w:trPr>
        <w:tc>
          <w:tcPr>
            <w:tcW w:w="9720" w:type="dxa"/>
            <w:shd w:val="clear" w:color="auto" w:fill="auto"/>
          </w:tcPr>
          <w:p w14:paraId="177F198F" w14:textId="77777777" w:rsidR="00F0216E" w:rsidRPr="00F0216E" w:rsidRDefault="00E4732C" w:rsidP="00F0216E">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756103668"/>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
                    <w:bCs/>
                    <w:color w:val="000000"/>
                    <w:sz w:val="24"/>
                    <w:szCs w:val="24"/>
                    <w:lang w:val="en-US"/>
                  </w:rPr>
                  <w:t>☐</w:t>
                </w:r>
              </w:sdtContent>
            </w:sdt>
            <w:r w:rsidR="00F0216E" w:rsidRPr="00F0216E">
              <w:rPr>
                <w:rFonts w:ascii="Franklin Gothic Book" w:hAnsi="Franklin Gothic Book"/>
                <w:b/>
                <w:bCs/>
                <w:color w:val="000000"/>
                <w:sz w:val="24"/>
                <w:szCs w:val="24"/>
                <w:lang w:val="en-US"/>
              </w:rPr>
              <w:t xml:space="preserve">  Pillar 1:</w:t>
            </w:r>
            <w:r w:rsidR="00F0216E" w:rsidRPr="00F0216E">
              <w:rPr>
                <w:rFonts w:ascii="Franklin Gothic Book" w:hAnsi="Franklin Gothic Book"/>
                <w:color w:val="000000"/>
                <w:sz w:val="24"/>
                <w:szCs w:val="24"/>
                <w:lang w:val="en-US"/>
              </w:rPr>
              <w:t xml:space="preserve"> Gender, Sexuality, and the Advancement of Women and Girls, and other Historically Underrepresented populations.</w:t>
            </w:r>
          </w:p>
        </w:tc>
      </w:tr>
      <w:tr w:rsidR="00F0216E" w:rsidRPr="00F0216E" w14:paraId="74E49E8C" w14:textId="77777777" w:rsidTr="009F4FBC">
        <w:trPr>
          <w:cantSplit/>
          <w:trHeight w:val="620"/>
        </w:trPr>
        <w:tc>
          <w:tcPr>
            <w:tcW w:w="9720" w:type="dxa"/>
            <w:shd w:val="clear" w:color="auto" w:fill="auto"/>
          </w:tcPr>
          <w:p w14:paraId="768C068F" w14:textId="77777777" w:rsidR="00F0216E" w:rsidRPr="00F0216E" w:rsidRDefault="00E4732C" w:rsidP="00F0216E">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457151075"/>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
                    <w:bCs/>
                    <w:color w:val="000000"/>
                    <w:sz w:val="24"/>
                    <w:szCs w:val="24"/>
                    <w:lang w:val="en-US"/>
                  </w:rPr>
                  <w:t>☐</w:t>
                </w:r>
              </w:sdtContent>
            </w:sdt>
            <w:r w:rsidR="00F0216E" w:rsidRPr="00F0216E">
              <w:rPr>
                <w:rFonts w:ascii="Franklin Gothic Book" w:hAnsi="Franklin Gothic Book"/>
                <w:b/>
                <w:bCs/>
                <w:color w:val="000000"/>
                <w:sz w:val="24"/>
                <w:szCs w:val="24"/>
                <w:lang w:val="en-US"/>
              </w:rPr>
              <w:t xml:space="preserve">  Pillar 2: </w:t>
            </w:r>
            <w:r w:rsidR="00F0216E" w:rsidRPr="00F0216E">
              <w:rPr>
                <w:rFonts w:ascii="Franklin Gothic Book" w:hAnsi="Franklin Gothic Book"/>
                <w:color w:val="000000"/>
                <w:sz w:val="24"/>
                <w:szCs w:val="24"/>
                <w:lang w:val="en-US"/>
              </w:rPr>
              <w:t>Intersectional Ways of Knowing and Knowledge Mobilization.</w:t>
            </w:r>
          </w:p>
        </w:tc>
      </w:tr>
      <w:tr w:rsidR="00F0216E" w:rsidRPr="00F0216E" w14:paraId="74F4A75D" w14:textId="77777777" w:rsidTr="009F4FBC">
        <w:trPr>
          <w:cantSplit/>
          <w:trHeight w:val="620"/>
        </w:trPr>
        <w:tc>
          <w:tcPr>
            <w:tcW w:w="9720" w:type="dxa"/>
            <w:shd w:val="clear" w:color="auto" w:fill="auto"/>
          </w:tcPr>
          <w:p w14:paraId="01A368B5" w14:textId="77777777" w:rsidR="00F0216E" w:rsidRPr="00F0216E" w:rsidRDefault="00E4732C" w:rsidP="00F0216E">
            <w:pPr>
              <w:pStyle w:val="NormalWeb"/>
              <w:spacing w:after="0" w:line="276" w:lineRule="auto"/>
              <w:ind w:left="612" w:hanging="360"/>
              <w:rPr>
                <w:rFonts w:ascii="Franklin Gothic Book" w:hAnsi="Franklin Gothic Book"/>
                <w:color w:val="000000"/>
                <w:sz w:val="24"/>
                <w:szCs w:val="24"/>
                <w:lang w:val="en-US"/>
              </w:rPr>
            </w:pPr>
            <w:sdt>
              <w:sdtPr>
                <w:rPr>
                  <w:rFonts w:ascii="Franklin Gothic Book" w:hAnsi="Franklin Gothic Book"/>
                  <w:b/>
                  <w:bCs/>
                  <w:color w:val="000000"/>
                  <w:sz w:val="24"/>
                  <w:szCs w:val="24"/>
                  <w:lang w:val="en-US"/>
                </w:rPr>
                <w:id w:val="-1225750748"/>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
                    <w:bCs/>
                    <w:color w:val="000000"/>
                    <w:sz w:val="24"/>
                    <w:szCs w:val="24"/>
                    <w:lang w:val="en-US"/>
                  </w:rPr>
                  <w:t>☐</w:t>
                </w:r>
              </w:sdtContent>
            </w:sdt>
            <w:r w:rsidR="00F0216E" w:rsidRPr="00F0216E">
              <w:rPr>
                <w:rFonts w:ascii="Franklin Gothic Book" w:hAnsi="Franklin Gothic Book"/>
                <w:b/>
                <w:bCs/>
                <w:color w:val="000000"/>
                <w:sz w:val="24"/>
                <w:szCs w:val="24"/>
                <w:lang w:val="en-US"/>
              </w:rPr>
              <w:t xml:space="preserve">  Pillar 3: </w:t>
            </w:r>
            <w:r w:rsidR="00F0216E" w:rsidRPr="00F0216E">
              <w:rPr>
                <w:rFonts w:ascii="Franklin Gothic Book" w:hAnsi="Franklin Gothic Book"/>
                <w:color w:val="000000"/>
                <w:sz w:val="24"/>
                <w:szCs w:val="24"/>
                <w:lang w:val="en-US"/>
              </w:rPr>
              <w:t>Health, Wellness and Social Justice Across the Life course.</w:t>
            </w:r>
          </w:p>
        </w:tc>
      </w:tr>
      <w:tr w:rsidR="00F0216E" w:rsidRPr="00F0216E" w14:paraId="01110B07" w14:textId="77777777" w:rsidTr="009F4FBC">
        <w:trPr>
          <w:cantSplit/>
          <w:trHeight w:val="620"/>
        </w:trPr>
        <w:tc>
          <w:tcPr>
            <w:tcW w:w="9720" w:type="dxa"/>
            <w:shd w:val="clear" w:color="auto" w:fill="auto"/>
          </w:tcPr>
          <w:p w14:paraId="68C5A327" w14:textId="77777777" w:rsidR="00F0216E" w:rsidRPr="00F0216E" w:rsidRDefault="00E4732C" w:rsidP="00F0216E">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1457554037"/>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
                    <w:bCs/>
                    <w:color w:val="000000"/>
                    <w:sz w:val="24"/>
                    <w:szCs w:val="24"/>
                    <w:lang w:val="en-US"/>
                  </w:rPr>
                  <w:t>☐</w:t>
                </w:r>
              </w:sdtContent>
            </w:sdt>
            <w:r w:rsidR="00F0216E" w:rsidRPr="00F0216E">
              <w:rPr>
                <w:rFonts w:ascii="Franklin Gothic Book" w:hAnsi="Franklin Gothic Book"/>
                <w:b/>
                <w:bCs/>
                <w:color w:val="000000"/>
                <w:sz w:val="24"/>
                <w:szCs w:val="24"/>
                <w:lang w:val="en-US"/>
              </w:rPr>
              <w:t xml:space="preserve">  Pillar 4: </w:t>
            </w:r>
            <w:r w:rsidR="00F0216E" w:rsidRPr="00F0216E">
              <w:rPr>
                <w:rFonts w:ascii="Franklin Gothic Book" w:hAnsi="Franklin Gothic Book"/>
                <w:color w:val="000000"/>
                <w:sz w:val="24"/>
                <w:szCs w:val="24"/>
                <w:lang w:val="en-US"/>
              </w:rPr>
              <w:t>Life, Computational, and Physical Sciences.</w:t>
            </w:r>
          </w:p>
        </w:tc>
      </w:tr>
      <w:tr w:rsidR="00F0216E" w:rsidRPr="00F0216E" w14:paraId="1B7FC3CF" w14:textId="77777777" w:rsidTr="009F4FBC">
        <w:trPr>
          <w:cantSplit/>
          <w:trHeight w:val="620"/>
        </w:trPr>
        <w:tc>
          <w:tcPr>
            <w:tcW w:w="9720" w:type="dxa"/>
            <w:shd w:val="clear" w:color="auto" w:fill="auto"/>
          </w:tcPr>
          <w:p w14:paraId="05E0C8B0" w14:textId="77777777" w:rsidR="00F0216E" w:rsidRPr="00F0216E" w:rsidRDefault="00E4732C" w:rsidP="00F0216E">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1331958831"/>
                <w14:checkbox>
                  <w14:checked w14:val="0"/>
                  <w14:checkedState w14:val="2612" w14:font="MS Gothic"/>
                  <w14:uncheckedState w14:val="2610" w14:font="MS Gothic"/>
                </w14:checkbox>
              </w:sdtPr>
              <w:sdtEndPr/>
              <w:sdtContent>
                <w:r w:rsidR="00F0216E" w:rsidRPr="00F0216E">
                  <w:rPr>
                    <w:rFonts w:ascii="Segoe UI Symbol" w:eastAsia="MS Gothic" w:hAnsi="Segoe UI Symbol" w:cs="Segoe UI Symbol"/>
                    <w:b/>
                    <w:bCs/>
                    <w:color w:val="000000"/>
                    <w:sz w:val="24"/>
                    <w:szCs w:val="24"/>
                    <w:lang w:val="en-US"/>
                  </w:rPr>
                  <w:t>☐</w:t>
                </w:r>
              </w:sdtContent>
            </w:sdt>
            <w:r w:rsidR="00F0216E" w:rsidRPr="00F0216E">
              <w:rPr>
                <w:rFonts w:ascii="Franklin Gothic Book" w:hAnsi="Franklin Gothic Book"/>
                <w:b/>
                <w:bCs/>
                <w:color w:val="000000"/>
                <w:sz w:val="24"/>
                <w:szCs w:val="24"/>
                <w:lang w:val="en-US"/>
              </w:rPr>
              <w:t xml:space="preserve">  Pillar 5: </w:t>
            </w:r>
            <w:r w:rsidR="00F0216E" w:rsidRPr="00F0216E">
              <w:rPr>
                <w:rFonts w:ascii="Franklin Gothic Book" w:hAnsi="Franklin Gothic Book"/>
                <w:color w:val="000000"/>
                <w:sz w:val="24"/>
                <w:szCs w:val="24"/>
                <w:lang w:val="en-US"/>
              </w:rPr>
              <w:t>Supporting the Research Lifecycle. (e.g., access to infrastructure, promotion of best practices)</w:t>
            </w:r>
          </w:p>
        </w:tc>
      </w:tr>
    </w:tbl>
    <w:p w14:paraId="0F87A032" w14:textId="77777777" w:rsidR="00F0216E" w:rsidRPr="00F0216E" w:rsidRDefault="00F0216E" w:rsidP="00F0216E">
      <w:pPr>
        <w:spacing w:after="0" w:line="276" w:lineRule="auto"/>
        <w:rPr>
          <w:rFonts w:ascii="Franklin Gothic Book" w:hAnsi="Franklin Gothic Book"/>
          <w:sz w:val="24"/>
          <w:szCs w:val="24"/>
          <w:lang w:val="en-CA" w:eastAsia="en-CA"/>
        </w:rPr>
      </w:pPr>
    </w:p>
    <w:p w14:paraId="611956FF" w14:textId="77777777" w:rsidR="00F0216E" w:rsidRPr="00F0216E" w:rsidRDefault="00F0216E" w:rsidP="00F0216E">
      <w:pPr>
        <w:spacing w:after="0" w:line="276" w:lineRule="auto"/>
        <w:rPr>
          <w:rFonts w:ascii="Franklin Gothic Book" w:hAnsi="Franklin Gothic Book"/>
          <w:sz w:val="24"/>
          <w:szCs w:val="24"/>
          <w:lang w:val="en-CA" w:eastAsia="en-CA"/>
        </w:rPr>
      </w:pPr>
      <w:r w:rsidRPr="00F0216E">
        <w:rPr>
          <w:rFonts w:ascii="Franklin Gothic Book" w:hAnsi="Franklin Gothic Book"/>
          <w:sz w:val="24"/>
          <w:szCs w:val="24"/>
          <w:lang w:val="en-CA" w:eastAsia="en-CA"/>
        </w:rPr>
        <w:t>Thank you for your input!</w:t>
      </w:r>
    </w:p>
    <w:p w14:paraId="382D7277" w14:textId="2A1B383D" w:rsidR="00A45E9D" w:rsidRPr="00A45E9D" w:rsidRDefault="00A45E9D" w:rsidP="00762C33">
      <w:pPr>
        <w:rPr>
          <w:rFonts w:ascii="Franklin Gothic Book" w:hAnsi="Franklin Gothic Book"/>
        </w:rPr>
      </w:pPr>
    </w:p>
    <w:sectPr w:rsidR="00A45E9D" w:rsidRPr="00A45E9D" w:rsidSect="0026739C">
      <w:headerReference w:type="default" r:id="rId17"/>
      <w:footerReference w:type="default" r:id="rId18"/>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FD20" w14:textId="77777777" w:rsidR="00EE6E96" w:rsidRDefault="00EE6E96" w:rsidP="004E4915">
      <w:pPr>
        <w:spacing w:after="0" w:line="240" w:lineRule="auto"/>
      </w:pPr>
      <w:r>
        <w:separator/>
      </w:r>
    </w:p>
  </w:endnote>
  <w:endnote w:type="continuationSeparator" w:id="0">
    <w:p w14:paraId="4308D351" w14:textId="77777777" w:rsidR="00EE6E96" w:rsidRDefault="00EE6E96" w:rsidP="004E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B17F11" w:rsidRPr="00A84CCB" w14:paraId="10AC15C7" w14:textId="77777777" w:rsidTr="006336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C417F4C" w14:textId="77777777" w:rsidR="00B17F11" w:rsidRPr="00A84CCB" w:rsidRDefault="00B17F11" w:rsidP="00B17F11">
          <w:pPr>
            <w:pStyle w:val="Footer"/>
            <w:rPr>
              <w:rFonts w:ascii="Franklin Gothic Book" w:hAnsi="Franklin Gothic Book"/>
            </w:rPr>
          </w:pPr>
          <w:r w:rsidRPr="00A84CCB">
            <w:rPr>
              <w:rFonts w:ascii="Franklin Gothic Book" w:hAnsi="Franklin Gothic Book"/>
            </w:rPr>
            <w:t>Document Reference</w:t>
          </w:r>
        </w:p>
      </w:tc>
      <w:tc>
        <w:tcPr>
          <w:tcW w:w="3423" w:type="dxa"/>
        </w:tcPr>
        <w:p w14:paraId="77BD7234" w14:textId="77777777" w:rsidR="00B17F11" w:rsidRPr="00A84CCB" w:rsidRDefault="00B17F11" w:rsidP="00B17F11">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A84CCB">
            <w:rPr>
              <w:rFonts w:ascii="Franklin Gothic Book" w:hAnsi="Franklin Gothic Book"/>
            </w:rPr>
            <w:t>Document Title</w:t>
          </w:r>
        </w:p>
      </w:tc>
      <w:tc>
        <w:tcPr>
          <w:tcW w:w="2338" w:type="dxa"/>
        </w:tcPr>
        <w:p w14:paraId="39D32ECD" w14:textId="77777777" w:rsidR="00B17F11" w:rsidRPr="00A84CCB" w:rsidRDefault="00B17F11" w:rsidP="00B17F11">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A84CCB">
            <w:rPr>
              <w:rFonts w:ascii="Franklin Gothic Book" w:hAnsi="Franklin Gothic Book"/>
            </w:rPr>
            <w:t>Updated</w:t>
          </w:r>
        </w:p>
      </w:tc>
      <w:tc>
        <w:tcPr>
          <w:tcW w:w="1442" w:type="dxa"/>
        </w:tcPr>
        <w:p w14:paraId="75B73653" w14:textId="77777777" w:rsidR="00B17F11" w:rsidRPr="00A84CCB" w:rsidRDefault="00B17F11" w:rsidP="00B17F11">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A84CCB">
            <w:rPr>
              <w:rFonts w:ascii="Franklin Gothic Book" w:hAnsi="Franklin Gothic Book"/>
            </w:rPr>
            <w:t xml:space="preserve">Page </w:t>
          </w:r>
        </w:p>
      </w:tc>
    </w:tr>
    <w:tr w:rsidR="00B17F11" w:rsidRPr="00A84CCB" w14:paraId="10D7A1BB" w14:textId="77777777" w:rsidTr="00770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0CBED"/>
        </w:tcPr>
        <w:p w14:paraId="34CC1E14" w14:textId="499E4391" w:rsidR="00B17F11" w:rsidRPr="00A84CCB" w:rsidRDefault="00B17F11" w:rsidP="00B17F11">
          <w:pPr>
            <w:pStyle w:val="Footer"/>
            <w:rPr>
              <w:rFonts w:ascii="Franklin Gothic Book" w:hAnsi="Franklin Gothic Book"/>
              <w:b w:val="0"/>
              <w:bCs w:val="0"/>
            </w:rPr>
          </w:pPr>
          <w:r>
            <w:rPr>
              <w:rFonts w:ascii="Franklin Gothic Book" w:hAnsi="Franklin Gothic Book"/>
              <w:b w:val="0"/>
              <w:bCs w:val="0"/>
            </w:rPr>
            <w:t>CRP</w:t>
          </w:r>
          <w:r w:rsidRPr="00A84CCB">
            <w:rPr>
              <w:rFonts w:ascii="Franklin Gothic Book" w:hAnsi="Franklin Gothic Book"/>
              <w:b w:val="0"/>
              <w:bCs w:val="0"/>
            </w:rPr>
            <w:t>.FORM.</w:t>
          </w:r>
          <w:r>
            <w:rPr>
              <w:rFonts w:ascii="Franklin Gothic Book" w:hAnsi="Franklin Gothic Book"/>
              <w:b w:val="0"/>
              <w:bCs w:val="0"/>
            </w:rPr>
            <w:t>0</w:t>
          </w:r>
          <w:r w:rsidR="001F2AEF">
            <w:rPr>
              <w:rFonts w:ascii="Franklin Gothic Book" w:hAnsi="Franklin Gothic Book"/>
              <w:b w:val="0"/>
              <w:bCs w:val="0"/>
            </w:rPr>
            <w:t>16</w:t>
          </w:r>
        </w:p>
      </w:tc>
      <w:tc>
        <w:tcPr>
          <w:tcW w:w="3423" w:type="dxa"/>
          <w:shd w:val="clear" w:color="auto" w:fill="A0CBED"/>
        </w:tcPr>
        <w:p w14:paraId="15AAB43E" w14:textId="0E13C407" w:rsidR="00B17F11" w:rsidRPr="00A84CCB" w:rsidRDefault="001F2AEF" w:rsidP="00B17F11">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MSVU EDIA in Research Grant</w:t>
          </w:r>
        </w:p>
      </w:tc>
      <w:tc>
        <w:tcPr>
          <w:tcW w:w="2338" w:type="dxa"/>
          <w:shd w:val="clear" w:color="auto" w:fill="A0CBED"/>
        </w:tcPr>
        <w:p w14:paraId="50D1733B" w14:textId="012BB2D2" w:rsidR="00B17F11" w:rsidRPr="00A84CCB" w:rsidRDefault="00BE04BE" w:rsidP="00B17F11">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March 2025</w:t>
          </w:r>
        </w:p>
      </w:tc>
      <w:tc>
        <w:tcPr>
          <w:tcW w:w="1442" w:type="dxa"/>
          <w:shd w:val="clear" w:color="auto" w:fill="A0CBED"/>
        </w:tcPr>
        <w:p w14:paraId="0E3E8DEE" w14:textId="77777777" w:rsidR="00B17F11" w:rsidRPr="00A84CCB" w:rsidRDefault="00B17F11" w:rsidP="00B17F11">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A84CCB">
            <w:rPr>
              <w:rFonts w:ascii="Franklin Gothic Book" w:hAnsi="Franklin Gothic Book"/>
            </w:rPr>
            <w:fldChar w:fldCharType="begin"/>
          </w:r>
          <w:r w:rsidRPr="00A84CCB">
            <w:rPr>
              <w:rFonts w:ascii="Franklin Gothic Book" w:hAnsi="Franklin Gothic Book"/>
            </w:rPr>
            <w:instrText xml:space="preserve"> PAGE   \* MERGEFORMAT </w:instrText>
          </w:r>
          <w:r w:rsidRPr="00A84CCB">
            <w:rPr>
              <w:rFonts w:ascii="Franklin Gothic Book" w:hAnsi="Franklin Gothic Book"/>
            </w:rPr>
            <w:fldChar w:fldCharType="separate"/>
          </w:r>
          <w:r w:rsidRPr="00A84CCB">
            <w:rPr>
              <w:rFonts w:ascii="Franklin Gothic Book" w:hAnsi="Franklin Gothic Book"/>
              <w:noProof/>
            </w:rPr>
            <w:t>1</w:t>
          </w:r>
          <w:r w:rsidRPr="00A84CCB">
            <w:rPr>
              <w:rFonts w:ascii="Franklin Gothic Book" w:hAnsi="Franklin Gothic Book"/>
              <w:noProof/>
            </w:rPr>
            <w:fldChar w:fldCharType="end"/>
          </w:r>
        </w:p>
      </w:tc>
    </w:tr>
  </w:tbl>
  <w:p w14:paraId="2B699BA4" w14:textId="77777777" w:rsidR="004E4915" w:rsidRDefault="004E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A18B" w14:textId="77777777" w:rsidR="00EE6E96" w:rsidRDefault="00EE6E96" w:rsidP="004E4915">
      <w:pPr>
        <w:spacing w:after="0" w:line="240" w:lineRule="auto"/>
      </w:pPr>
      <w:r>
        <w:separator/>
      </w:r>
    </w:p>
  </w:footnote>
  <w:footnote w:type="continuationSeparator" w:id="0">
    <w:p w14:paraId="756E2FB3" w14:textId="77777777" w:rsidR="00EE6E96" w:rsidRDefault="00EE6E96" w:rsidP="004E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DF6A" w14:textId="77777777" w:rsidR="004E4915" w:rsidRDefault="004E4915">
    <w:pPr>
      <w:pStyle w:val="Header"/>
    </w:pPr>
    <w:r>
      <w:rPr>
        <w:noProof/>
      </w:rPr>
      <mc:AlternateContent>
        <mc:Choice Requires="wps">
          <w:drawing>
            <wp:anchor distT="0" distB="0" distL="114300" distR="114300" simplePos="0" relativeHeight="251661312" behindDoc="0" locked="0" layoutInCell="1" allowOverlap="1" wp14:anchorId="1D3AB61A" wp14:editId="10E2F20C">
              <wp:simplePos x="0" y="0"/>
              <wp:positionH relativeFrom="column">
                <wp:posOffset>2771774</wp:posOffset>
              </wp:positionH>
              <wp:positionV relativeFrom="paragraph">
                <wp:posOffset>38100</wp:posOffset>
              </wp:positionV>
              <wp:extent cx="3457575" cy="655320"/>
              <wp:effectExtent l="0" t="0" r="9525" b="0"/>
              <wp:wrapNone/>
              <wp:docPr id="5" name="Text Box 5" descr="Mount Saint Vincent University Committee on Research and Publications logo"/>
              <wp:cNvGraphicFramePr/>
              <a:graphic xmlns:a="http://schemas.openxmlformats.org/drawingml/2006/main">
                <a:graphicData uri="http://schemas.microsoft.com/office/word/2010/wordprocessingShape">
                  <wps:wsp>
                    <wps:cNvSpPr txBox="1"/>
                    <wps:spPr>
                      <a:xfrm>
                        <a:off x="0" y="0"/>
                        <a:ext cx="3457575" cy="655320"/>
                      </a:xfrm>
                      <a:prstGeom prst="rect">
                        <a:avLst/>
                      </a:prstGeom>
                      <a:solidFill>
                        <a:sysClr val="window" lastClr="FFFFFF"/>
                      </a:solidFill>
                      <a:ln w="6350">
                        <a:noFill/>
                      </a:ln>
                    </wps:spPr>
                    <wps:txbx>
                      <w:txbxContent>
                        <w:p w14:paraId="2A6A0B5A" w14:textId="68FBAA95" w:rsidR="004E4915" w:rsidRPr="00485F47" w:rsidRDefault="00485F47" w:rsidP="004D51D1">
                          <w:pPr>
                            <w:rPr>
                              <w:rFonts w:ascii="Franklin Gothic Medium" w:hAnsi="Franklin Gothic Medium"/>
                              <w:color w:val="00539B"/>
                              <w:sz w:val="32"/>
                              <w:szCs w:val="32"/>
                            </w:rPr>
                          </w:pPr>
                          <w:r w:rsidRPr="00485F47">
                            <w:rPr>
                              <w:rFonts w:ascii="Franklin Gothic Medium" w:hAnsi="Franklin Gothic Medium"/>
                              <w:color w:val="00539B"/>
                              <w:sz w:val="32"/>
                              <w:szCs w:val="32"/>
                            </w:rPr>
                            <w:t>Committee o</w:t>
                          </w:r>
                          <w:r w:rsidR="00E76413">
                            <w:rPr>
                              <w:rFonts w:ascii="Franklin Gothic Medium" w:hAnsi="Franklin Gothic Medium"/>
                              <w:color w:val="00539B"/>
                              <w:sz w:val="32"/>
                              <w:szCs w:val="32"/>
                            </w:rPr>
                            <w:t>n</w:t>
                          </w:r>
                          <w:r w:rsidRPr="00485F47">
                            <w:rPr>
                              <w:rFonts w:ascii="Franklin Gothic Medium" w:hAnsi="Franklin Gothic Medium"/>
                              <w:color w:val="00539B"/>
                              <w:sz w:val="32"/>
                              <w:szCs w:val="32"/>
                            </w:rPr>
                            <w:t xml:space="preserve"> </w:t>
                          </w:r>
                          <w:r w:rsidR="00E76413">
                            <w:rPr>
                              <w:rFonts w:ascii="Franklin Gothic Medium" w:hAnsi="Franklin Gothic Medium"/>
                              <w:color w:val="00539B"/>
                              <w:sz w:val="32"/>
                              <w:szCs w:val="32"/>
                            </w:rPr>
                            <w:t>Research and Publications</w:t>
                          </w:r>
                          <w:r w:rsidRPr="00485F47">
                            <w:rPr>
                              <w:rFonts w:ascii="Franklin Gothic Medium" w:hAnsi="Franklin Gothic Medium"/>
                              <w:color w:val="00539B"/>
                              <w:sz w:val="32"/>
                              <w:szCs w:val="32"/>
                            </w:rPr>
                            <w:t xml:space="preserve"> (CRP)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AB61A" id="_x0000_t202" coordsize="21600,21600" o:spt="202" path="m,l,21600r21600,l21600,xe">
              <v:stroke joinstyle="miter"/>
              <v:path gradientshapeok="t" o:connecttype="rect"/>
            </v:shapetype>
            <v:shape id="Text Box 5" o:spid="_x0000_s1026" type="#_x0000_t202" alt="Mount Saint Vincent University Committee on Research and Publications logo" style="position:absolute;margin-left:218.25pt;margin-top:3pt;width:272.25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" fillcolor="window" stroked="f" strokeweight=".5pt">
              <v:textbox>
                <w:txbxContent>
                  <w:p w14:paraId="2A6A0B5A" w14:textId="68FBAA95" w:rsidR="004E4915" w:rsidRPr="00485F47" w:rsidRDefault="00485F47" w:rsidP="004D51D1">
                    <w:pPr>
                      <w:rPr>
                        <w:rFonts w:ascii="Franklin Gothic Medium" w:hAnsi="Franklin Gothic Medium"/>
                        <w:color w:val="00539B"/>
                        <w:sz w:val="32"/>
                        <w:szCs w:val="32"/>
                      </w:rPr>
                    </w:pPr>
                    <w:r w:rsidRPr="00485F47">
                      <w:rPr>
                        <w:rFonts w:ascii="Franklin Gothic Medium" w:hAnsi="Franklin Gothic Medium"/>
                        <w:color w:val="00539B"/>
                        <w:sz w:val="32"/>
                        <w:szCs w:val="32"/>
                      </w:rPr>
                      <w:t>Committee o</w:t>
                    </w:r>
                    <w:r w:rsidR="00E76413">
                      <w:rPr>
                        <w:rFonts w:ascii="Franklin Gothic Medium" w:hAnsi="Franklin Gothic Medium"/>
                        <w:color w:val="00539B"/>
                        <w:sz w:val="32"/>
                        <w:szCs w:val="32"/>
                      </w:rPr>
                      <w:t>n</w:t>
                    </w:r>
                    <w:r w:rsidRPr="00485F47">
                      <w:rPr>
                        <w:rFonts w:ascii="Franklin Gothic Medium" w:hAnsi="Franklin Gothic Medium"/>
                        <w:color w:val="00539B"/>
                        <w:sz w:val="32"/>
                        <w:szCs w:val="32"/>
                      </w:rPr>
                      <w:t xml:space="preserve"> </w:t>
                    </w:r>
                    <w:r w:rsidR="00E76413">
                      <w:rPr>
                        <w:rFonts w:ascii="Franklin Gothic Medium" w:hAnsi="Franklin Gothic Medium"/>
                        <w:color w:val="00539B"/>
                        <w:sz w:val="32"/>
                        <w:szCs w:val="32"/>
                      </w:rPr>
                      <w:t>Research and Publications</w:t>
                    </w:r>
                    <w:r w:rsidRPr="00485F47">
                      <w:rPr>
                        <w:rFonts w:ascii="Franklin Gothic Medium" w:hAnsi="Franklin Gothic Medium"/>
                        <w:color w:val="00539B"/>
                        <w:sz w:val="32"/>
                        <w:szCs w:val="32"/>
                      </w:rPr>
                      <w:t xml:space="preserve"> (CRP)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EB3D115" wp14:editId="7666A2E8">
              <wp:simplePos x="0" y="0"/>
              <wp:positionH relativeFrom="column">
                <wp:posOffset>2465705</wp:posOffset>
              </wp:positionH>
              <wp:positionV relativeFrom="paragraph">
                <wp:posOffset>94615</wp:posOffset>
              </wp:positionV>
              <wp:extent cx="0" cy="572135"/>
              <wp:effectExtent l="0" t="0" r="38100" b="37465"/>
              <wp:wrapNone/>
              <wp:docPr id="4" name="Straight Connector 4" descr="Mount Saint Vincent University Committee on Research and Publications logo"/>
              <wp:cNvGraphicFramePr/>
              <a:graphic xmlns:a="http://schemas.openxmlformats.org/drawingml/2006/main">
                <a:graphicData uri="http://schemas.microsoft.com/office/word/2010/wordprocessingShape">
                  <wps:wsp>
                    <wps:cNvCnPr/>
                    <wps:spPr>
                      <a:xfrm>
                        <a:off x="0" y="0"/>
                        <a:ext cx="0" cy="572135"/>
                      </a:xfrm>
                      <a:prstGeom prst="line">
                        <a:avLst/>
                      </a:prstGeom>
                      <a:noFill/>
                      <a:ln w="22225" cap="flat" cmpd="sng" algn="ctr">
                        <a:solidFill>
                          <a:srgbClr val="00539B"/>
                        </a:solidFill>
                        <a:prstDash val="solid"/>
                        <a:miter lim="800000"/>
                      </a:ln>
                      <a:effectLst/>
                    </wps:spPr>
                    <wps:bodyPr/>
                  </wps:wsp>
                </a:graphicData>
              </a:graphic>
              <wp14:sizeRelV relativeFrom="margin">
                <wp14:pctHeight>0</wp14:pctHeight>
              </wp14:sizeRelV>
            </wp:anchor>
          </w:drawing>
        </mc:Choice>
        <mc:Fallback>
          <w:pict>
            <v:line w14:anchorId="3F14C712" id="Straight Connector 4" o:spid="_x0000_s1026" alt="Mount Saint Vincent University Committee on Research and Publications logo"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15pt,7.45pt" to="194.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" strokecolor="#00539b" strokeweight="1.7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DF0AA8F" wp14:editId="14CC20F2">
              <wp:simplePos x="0" y="0"/>
              <wp:positionH relativeFrom="column">
                <wp:posOffset>-123825</wp:posOffset>
              </wp:positionH>
              <wp:positionV relativeFrom="paragraph">
                <wp:posOffset>0</wp:posOffset>
              </wp:positionV>
              <wp:extent cx="2279904" cy="828548"/>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279904" cy="828548"/>
                      </a:xfrm>
                      <a:prstGeom prst="rect">
                        <a:avLst/>
                      </a:prstGeom>
                      <a:solidFill>
                        <a:sysClr val="window" lastClr="FFFFFF"/>
                      </a:solidFill>
                      <a:ln w="6350">
                        <a:noFill/>
                      </a:ln>
                    </wps:spPr>
                    <wps:txbx>
                      <w:txbxContent>
                        <w:p w14:paraId="26B8F2E3" w14:textId="77777777" w:rsidR="004E4915" w:rsidRDefault="004E4915" w:rsidP="004E4915">
                          <w:r>
                            <w:rPr>
                              <w:noProof/>
                            </w:rPr>
                            <w:drawing>
                              <wp:inline distT="0" distB="0" distL="0" distR="0" wp14:anchorId="00C741CF" wp14:editId="2EED58B0">
                                <wp:extent cx="1960440" cy="664845"/>
                                <wp:effectExtent l="0" t="0" r="1905" b="1905"/>
                                <wp:docPr id="11" name="Picture 11" descr="Mount Saint Vincent University Committee on Research and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unt Saint Vincent University Committee on Research and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0AA8F" id="Text Box 1" o:spid="_x0000_s1027" type="#_x0000_t202" style="position:absolute;margin-left:-9.75pt;margin-top:0;width:179.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" fillcolor="window" stroked="f" strokeweight=".5pt">
              <v:textbox>
                <w:txbxContent>
                  <w:p w14:paraId="26B8F2E3" w14:textId="77777777" w:rsidR="004E4915" w:rsidRDefault="004E4915" w:rsidP="004E4915">
                    <w:r>
                      <w:rPr>
                        <w:noProof/>
                      </w:rPr>
                      <w:drawing>
                        <wp:inline distT="0" distB="0" distL="0" distR="0" wp14:anchorId="00C741CF" wp14:editId="2EED58B0">
                          <wp:extent cx="1960440" cy="664845"/>
                          <wp:effectExtent l="0" t="0" r="1905" b="1905"/>
                          <wp:docPr id="11" name="Picture 11" descr="Mount Saint Vincent University Committee on Research and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unt Saint Vincent University Committee on Research and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p>
                </w:txbxContent>
              </v:textbox>
            </v:shape>
          </w:pict>
        </mc:Fallback>
      </mc:AlternateContent>
    </w:r>
  </w:p>
  <w:p w14:paraId="03DAD65B" w14:textId="77777777" w:rsidR="004E4915" w:rsidRDefault="004E4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E"/>
    <w:rsid w:val="00003F84"/>
    <w:rsid w:val="000274B7"/>
    <w:rsid w:val="00070886"/>
    <w:rsid w:val="001528DF"/>
    <w:rsid w:val="00157795"/>
    <w:rsid w:val="00196A44"/>
    <w:rsid w:val="001A7B64"/>
    <w:rsid w:val="001F2AEF"/>
    <w:rsid w:val="00255E01"/>
    <w:rsid w:val="0026739C"/>
    <w:rsid w:val="003360D1"/>
    <w:rsid w:val="0033792F"/>
    <w:rsid w:val="00343F28"/>
    <w:rsid w:val="003D125B"/>
    <w:rsid w:val="004269A3"/>
    <w:rsid w:val="00443F5B"/>
    <w:rsid w:val="00485F47"/>
    <w:rsid w:val="004B3617"/>
    <w:rsid w:val="004D51D1"/>
    <w:rsid w:val="004E4915"/>
    <w:rsid w:val="005828C9"/>
    <w:rsid w:val="005F0CE8"/>
    <w:rsid w:val="005F649A"/>
    <w:rsid w:val="0065660F"/>
    <w:rsid w:val="006660FC"/>
    <w:rsid w:val="00685E39"/>
    <w:rsid w:val="006D779F"/>
    <w:rsid w:val="00754B43"/>
    <w:rsid w:val="00762C33"/>
    <w:rsid w:val="0077033C"/>
    <w:rsid w:val="00814B9B"/>
    <w:rsid w:val="00867416"/>
    <w:rsid w:val="008700CB"/>
    <w:rsid w:val="008C1480"/>
    <w:rsid w:val="008C3C25"/>
    <w:rsid w:val="008C618E"/>
    <w:rsid w:val="0094445B"/>
    <w:rsid w:val="009A5F24"/>
    <w:rsid w:val="009B1527"/>
    <w:rsid w:val="009C472B"/>
    <w:rsid w:val="00A25E48"/>
    <w:rsid w:val="00A45E9D"/>
    <w:rsid w:val="00A87CA3"/>
    <w:rsid w:val="00AE60BC"/>
    <w:rsid w:val="00AF7427"/>
    <w:rsid w:val="00B17F11"/>
    <w:rsid w:val="00BE04BE"/>
    <w:rsid w:val="00C275E7"/>
    <w:rsid w:val="00C77EC9"/>
    <w:rsid w:val="00CA614C"/>
    <w:rsid w:val="00D2145F"/>
    <w:rsid w:val="00DC6804"/>
    <w:rsid w:val="00DF3AE0"/>
    <w:rsid w:val="00E36B0D"/>
    <w:rsid w:val="00E4732C"/>
    <w:rsid w:val="00E76413"/>
    <w:rsid w:val="00EA3B16"/>
    <w:rsid w:val="00EB40AB"/>
    <w:rsid w:val="00EE6E96"/>
    <w:rsid w:val="00F0216E"/>
    <w:rsid w:val="00F6475E"/>
    <w:rsid w:val="00FE7AAF"/>
    <w:rsid w:val="0338481B"/>
    <w:rsid w:val="0487540E"/>
    <w:rsid w:val="11789C15"/>
    <w:rsid w:val="1571970D"/>
    <w:rsid w:val="15E1CDE7"/>
    <w:rsid w:val="17EBEB54"/>
    <w:rsid w:val="215445B2"/>
    <w:rsid w:val="25E64A52"/>
    <w:rsid w:val="325D5546"/>
    <w:rsid w:val="4A5DC06E"/>
    <w:rsid w:val="54E82882"/>
    <w:rsid w:val="5B1B5B73"/>
    <w:rsid w:val="66ABF114"/>
    <w:rsid w:val="70E9E899"/>
    <w:rsid w:val="7CE31E54"/>
    <w:rsid w:val="7DAD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0AD7F"/>
  <w15:chartTrackingRefBased/>
  <w15:docId w15:val="{09D6B7CB-33FE-4FBE-94A0-65AE1452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6475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4E4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915"/>
  </w:style>
  <w:style w:type="paragraph" w:styleId="Footer">
    <w:name w:val="footer"/>
    <w:basedOn w:val="Normal"/>
    <w:link w:val="FooterChar"/>
    <w:uiPriority w:val="99"/>
    <w:unhideWhenUsed/>
    <w:rsid w:val="004E4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915"/>
  </w:style>
  <w:style w:type="table" w:styleId="ListTable1Light-Accent1">
    <w:name w:val="List Table 1 Light Accent 1"/>
    <w:basedOn w:val="TableNormal"/>
    <w:uiPriority w:val="46"/>
    <w:rsid w:val="00B17F1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F0216E"/>
    <w:rPr>
      <w:color w:val="336699"/>
      <w:u w:val="single"/>
    </w:rPr>
  </w:style>
  <w:style w:type="table" w:styleId="TableGrid">
    <w:name w:val="Table Grid"/>
    <w:basedOn w:val="TableNormal"/>
    <w:rsid w:val="00F0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16E"/>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styleId="ListParagraph">
    <w:name w:val="List Paragraph"/>
    <w:basedOn w:val="Normal"/>
    <w:uiPriority w:val="34"/>
    <w:qFormat/>
    <w:rsid w:val="00F0216E"/>
    <w:pPr>
      <w:ind w:left="720"/>
      <w:contextualSpacing/>
    </w:pPr>
  </w:style>
  <w:style w:type="character" w:styleId="PlaceholderText">
    <w:name w:val="Placeholder Text"/>
    <w:uiPriority w:val="99"/>
    <w:semiHidden/>
    <w:rsid w:val="00F0216E"/>
    <w:rPr>
      <w:color w:val="808080"/>
    </w:rPr>
  </w:style>
  <w:style w:type="character" w:styleId="FollowedHyperlink">
    <w:name w:val="FollowedHyperlink"/>
    <w:basedOn w:val="DefaultParagraphFont"/>
    <w:uiPriority w:val="99"/>
    <w:semiHidden/>
    <w:unhideWhenUsed/>
    <w:rsid w:val="00867416"/>
    <w:rPr>
      <w:color w:val="954F72" w:themeColor="followedHyperlink"/>
      <w:u w:val="single"/>
    </w:rPr>
  </w:style>
  <w:style w:type="paragraph" w:styleId="Revision">
    <w:name w:val="Revision"/>
    <w:hidden/>
    <w:uiPriority w:val="99"/>
    <w:semiHidden/>
    <w:rsid w:val="00AE60BC"/>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msvu.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Excel_Worksheet.xls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svu.ca/research-at-the-mount/equity-diversity-and-inclusion-in-resear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www.msvu.ca/about-msvu/university-profile/strategic-plan/themes/truth-and-reconciliatio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svu.ca/research-at-the-mount/about-us/research-office-strategic-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605EA01518477C9EAF911C911C68F3"/>
        <w:category>
          <w:name w:val="General"/>
          <w:gallery w:val="placeholder"/>
        </w:category>
        <w:types>
          <w:type w:val="bbPlcHdr"/>
        </w:types>
        <w:behaviors>
          <w:behavior w:val="content"/>
        </w:behaviors>
        <w:guid w:val="{F630F221-497D-4D7B-AFE5-E7AED1805BD5}"/>
      </w:docPartPr>
      <w:docPartBody>
        <w:p w:rsidR="00105B59" w:rsidRDefault="00443F5B" w:rsidP="00443F5B">
          <w:pPr>
            <w:pStyle w:val="1C605EA01518477C9EAF911C911C68F3"/>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2F2268BC67D4AB9930C092A3612DE39"/>
        <w:category>
          <w:name w:val="General"/>
          <w:gallery w:val="placeholder"/>
        </w:category>
        <w:types>
          <w:type w:val="bbPlcHdr"/>
        </w:types>
        <w:behaviors>
          <w:behavior w:val="content"/>
        </w:behaviors>
        <w:guid w:val="{C8168837-A7EC-42F1-BCD4-855E18E6D83C}"/>
      </w:docPartPr>
      <w:docPartBody>
        <w:p w:rsidR="00105B59" w:rsidRDefault="00443F5B" w:rsidP="00443F5B">
          <w:pPr>
            <w:pStyle w:val="92F2268BC67D4AB9930C092A3612DE39"/>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7F9417B11B7416AB13BB1E22A810DA3"/>
        <w:category>
          <w:name w:val="General"/>
          <w:gallery w:val="placeholder"/>
        </w:category>
        <w:types>
          <w:type w:val="bbPlcHdr"/>
        </w:types>
        <w:behaviors>
          <w:behavior w:val="content"/>
        </w:behaviors>
        <w:guid w:val="{6F082298-1AF4-407D-A9B1-0FFB44D360C4}"/>
      </w:docPartPr>
      <w:docPartBody>
        <w:p w:rsidR="00105B59" w:rsidRDefault="00443F5B" w:rsidP="00443F5B">
          <w:pPr>
            <w:pStyle w:val="C7F9417B11B7416AB13BB1E22A810DA3"/>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75CEF0D58F234A349D42C1CD03A28A80"/>
        <w:category>
          <w:name w:val="General"/>
          <w:gallery w:val="placeholder"/>
        </w:category>
        <w:types>
          <w:type w:val="bbPlcHdr"/>
        </w:types>
        <w:behaviors>
          <w:behavior w:val="content"/>
        </w:behaviors>
        <w:guid w:val="{814B168F-2C6E-4E42-84B7-3BBF6ABCF50D}"/>
      </w:docPartPr>
      <w:docPartBody>
        <w:p w:rsidR="00105B59" w:rsidRDefault="00443F5B" w:rsidP="00443F5B">
          <w:pPr>
            <w:pStyle w:val="75CEF0D58F234A349D42C1CD03A28A80"/>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F4CE4F3A0B9F4F37A0A6480D45A877DA"/>
        <w:category>
          <w:name w:val="General"/>
          <w:gallery w:val="placeholder"/>
        </w:category>
        <w:types>
          <w:type w:val="bbPlcHdr"/>
        </w:types>
        <w:behaviors>
          <w:behavior w:val="content"/>
        </w:behaviors>
        <w:guid w:val="{5109634B-F36C-494E-8E9D-1CD3BB34DAB2}"/>
      </w:docPartPr>
      <w:docPartBody>
        <w:p w:rsidR="00105B59" w:rsidRDefault="00443F5B" w:rsidP="00443F5B">
          <w:pPr>
            <w:pStyle w:val="F4CE4F3A0B9F4F37A0A6480D45A877DA"/>
          </w:pPr>
          <w:r w:rsidRPr="009E350E">
            <w:rPr>
              <w:rStyle w:val="PlaceholderText"/>
              <w:rFonts w:ascii="Garamond" w:hAnsi="Garamond"/>
              <w:color w:val="000000" w:themeColor="text1"/>
              <w:shd w:val="clear" w:color="auto" w:fill="D9E2F3" w:themeFill="accent1" w:themeFillTint="33"/>
            </w:rPr>
            <w:t>Click or tap to enter a date.</w:t>
          </w:r>
        </w:p>
      </w:docPartBody>
    </w:docPart>
    <w:docPart>
      <w:docPartPr>
        <w:name w:val="DEEC5FECA5E744F6A5B4DE7BBC1A5A37"/>
        <w:category>
          <w:name w:val="General"/>
          <w:gallery w:val="placeholder"/>
        </w:category>
        <w:types>
          <w:type w:val="bbPlcHdr"/>
        </w:types>
        <w:behaviors>
          <w:behavior w:val="content"/>
        </w:behaviors>
        <w:guid w:val="{2DC95DB2-E2C7-4419-B5FF-867CE04F7EE3}"/>
      </w:docPartPr>
      <w:docPartBody>
        <w:p w:rsidR="00105B59" w:rsidRDefault="00443F5B" w:rsidP="00443F5B">
          <w:pPr>
            <w:pStyle w:val="DEEC5FECA5E744F6A5B4DE7BBC1A5A37"/>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9277F0B69D24F3EB1B781EB15AE843D"/>
        <w:category>
          <w:name w:val="General"/>
          <w:gallery w:val="placeholder"/>
        </w:category>
        <w:types>
          <w:type w:val="bbPlcHdr"/>
        </w:types>
        <w:behaviors>
          <w:behavior w:val="content"/>
        </w:behaviors>
        <w:guid w:val="{620077D3-0589-46D0-BF0E-5CF8414A841D}"/>
      </w:docPartPr>
      <w:docPartBody>
        <w:p w:rsidR="00105B59" w:rsidRDefault="00443F5B" w:rsidP="00443F5B">
          <w:pPr>
            <w:pStyle w:val="69277F0B69D24F3EB1B781EB15AE843D"/>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2938E3DBB2A40789D24CBBB3FED48BF"/>
        <w:category>
          <w:name w:val="General"/>
          <w:gallery w:val="placeholder"/>
        </w:category>
        <w:types>
          <w:type w:val="bbPlcHdr"/>
        </w:types>
        <w:behaviors>
          <w:behavior w:val="content"/>
        </w:behaviors>
        <w:guid w:val="{F70A2FBF-9DCE-4A7C-8515-2CA526A3E9C8}"/>
      </w:docPartPr>
      <w:docPartBody>
        <w:p w:rsidR="00105B59" w:rsidRDefault="00443F5B" w:rsidP="00443F5B">
          <w:pPr>
            <w:pStyle w:val="62938E3DBB2A40789D24CBBB3FED48BF"/>
          </w:pPr>
          <w:r w:rsidRPr="006554E4">
            <w:rPr>
              <w:rStyle w:val="PlaceholderText"/>
              <w:rFonts w:ascii="Garamond" w:hAnsi="Garamond"/>
              <w:color w:val="000000" w:themeColor="text1"/>
              <w:shd w:val="clear" w:color="auto" w:fill="D9E2F3" w:themeFill="accent1" w:themeFillTint="33"/>
            </w:rPr>
            <w:t>Click or tap to enter a date.</w:t>
          </w:r>
        </w:p>
      </w:docPartBody>
    </w:docPart>
    <w:docPart>
      <w:docPartPr>
        <w:name w:val="0B8BDFA7E6D54A65ADC70ED6E6FD349C"/>
        <w:category>
          <w:name w:val="General"/>
          <w:gallery w:val="placeholder"/>
        </w:category>
        <w:types>
          <w:type w:val="bbPlcHdr"/>
        </w:types>
        <w:behaviors>
          <w:behavior w:val="content"/>
        </w:behaviors>
        <w:guid w:val="{86F3F317-0A83-49C2-BF7C-BED1872D5AE9}"/>
      </w:docPartPr>
      <w:docPartBody>
        <w:p w:rsidR="00105B59" w:rsidRDefault="00443F5B" w:rsidP="00443F5B">
          <w:pPr>
            <w:pStyle w:val="0B8BDFA7E6D54A65ADC70ED6E6FD349C"/>
          </w:pPr>
          <w:r w:rsidRPr="006554E4">
            <w:rPr>
              <w:rStyle w:val="PlaceholderText"/>
              <w:rFonts w:ascii="Garamond" w:hAnsi="Garamond"/>
              <w:color w:val="000000" w:themeColor="text1"/>
              <w:shd w:val="clear" w:color="auto" w:fill="D9E2F3" w:themeFill="accent1" w:themeFillTint="33"/>
            </w:rPr>
            <w:t>Choose an item.</w:t>
          </w:r>
        </w:p>
      </w:docPartBody>
    </w:docPart>
    <w:docPart>
      <w:docPartPr>
        <w:name w:val="C954617AF8504708ACB2B0AA5648EFC2"/>
        <w:category>
          <w:name w:val="General"/>
          <w:gallery w:val="placeholder"/>
        </w:category>
        <w:types>
          <w:type w:val="bbPlcHdr"/>
        </w:types>
        <w:behaviors>
          <w:behavior w:val="content"/>
        </w:behaviors>
        <w:guid w:val="{A01128DF-6259-412B-B63E-399A258130A6}"/>
      </w:docPartPr>
      <w:docPartBody>
        <w:p w:rsidR="00105B59" w:rsidRDefault="00443F5B" w:rsidP="00443F5B">
          <w:pPr>
            <w:pStyle w:val="C954617AF8504708ACB2B0AA5648EFC2"/>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0130D6D310E443BB9F466E3E75185CA1"/>
        <w:category>
          <w:name w:val="General"/>
          <w:gallery w:val="placeholder"/>
        </w:category>
        <w:types>
          <w:type w:val="bbPlcHdr"/>
        </w:types>
        <w:behaviors>
          <w:behavior w:val="content"/>
        </w:behaviors>
        <w:guid w:val="{8A7D9DCA-C00F-4E29-9FEF-F2C7153A4DD3}"/>
      </w:docPartPr>
      <w:docPartBody>
        <w:p w:rsidR="00105B59" w:rsidRDefault="00443F5B" w:rsidP="00443F5B">
          <w:pPr>
            <w:pStyle w:val="0130D6D310E443BB9F466E3E75185CA1"/>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85422860A03842B284BB19D7877AECF4"/>
        <w:category>
          <w:name w:val="General"/>
          <w:gallery w:val="placeholder"/>
        </w:category>
        <w:types>
          <w:type w:val="bbPlcHdr"/>
        </w:types>
        <w:behaviors>
          <w:behavior w:val="content"/>
        </w:behaviors>
        <w:guid w:val="{47CC68CE-6098-4313-8A17-E4C6B299A4C4}"/>
      </w:docPartPr>
      <w:docPartBody>
        <w:p w:rsidR="00105B59" w:rsidRDefault="00443F5B" w:rsidP="00443F5B">
          <w:pPr>
            <w:pStyle w:val="85422860A03842B284BB19D7877AECF4"/>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77403CE879046C9806B561EC8DD508C"/>
        <w:category>
          <w:name w:val="General"/>
          <w:gallery w:val="placeholder"/>
        </w:category>
        <w:types>
          <w:type w:val="bbPlcHdr"/>
        </w:types>
        <w:behaviors>
          <w:behavior w:val="content"/>
        </w:behaviors>
        <w:guid w:val="{2ADA3D9F-33F3-4A7A-9000-102160E1A32C}"/>
      </w:docPartPr>
      <w:docPartBody>
        <w:p w:rsidR="00105B59" w:rsidRDefault="00443F5B" w:rsidP="00443F5B">
          <w:pPr>
            <w:pStyle w:val="E77403CE879046C9806B561EC8DD508C"/>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5804BD454334ABA8D78AEC5B99F6F87"/>
        <w:category>
          <w:name w:val="General"/>
          <w:gallery w:val="placeholder"/>
        </w:category>
        <w:types>
          <w:type w:val="bbPlcHdr"/>
        </w:types>
        <w:behaviors>
          <w:behavior w:val="content"/>
        </w:behaviors>
        <w:guid w:val="{E8D00C2D-CF92-4B0F-986A-2921D2BB18BF}"/>
      </w:docPartPr>
      <w:docPartBody>
        <w:p w:rsidR="00105B59" w:rsidRDefault="00443F5B" w:rsidP="00443F5B">
          <w:pPr>
            <w:pStyle w:val="95804BD454334ABA8D78AEC5B99F6F87"/>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344DE7CF52C4C1FB3560519D01685DB"/>
        <w:category>
          <w:name w:val="General"/>
          <w:gallery w:val="placeholder"/>
        </w:category>
        <w:types>
          <w:type w:val="bbPlcHdr"/>
        </w:types>
        <w:behaviors>
          <w:behavior w:val="content"/>
        </w:behaviors>
        <w:guid w:val="{C6052776-68D7-4A2F-A7BD-3A11E8BA28C0}"/>
      </w:docPartPr>
      <w:docPartBody>
        <w:p w:rsidR="00105B59" w:rsidRDefault="00443F5B" w:rsidP="00443F5B">
          <w:pPr>
            <w:pStyle w:val="9344DE7CF52C4C1FB3560519D01685DB"/>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49955DFDFB4B4BE89E573DBF3673CB2C"/>
        <w:category>
          <w:name w:val="General"/>
          <w:gallery w:val="placeholder"/>
        </w:category>
        <w:types>
          <w:type w:val="bbPlcHdr"/>
        </w:types>
        <w:behaviors>
          <w:behavior w:val="content"/>
        </w:behaviors>
        <w:guid w:val="{69FBD27B-A6EB-42D8-8DC5-6AEAF15F80EC}"/>
      </w:docPartPr>
      <w:docPartBody>
        <w:p w:rsidR="00105B59" w:rsidRDefault="00443F5B" w:rsidP="00443F5B">
          <w:pPr>
            <w:pStyle w:val="49955DFDFB4B4BE89E573DBF3673CB2C"/>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243085DE16D437DAEF49442B1D72799"/>
        <w:category>
          <w:name w:val="General"/>
          <w:gallery w:val="placeholder"/>
        </w:category>
        <w:types>
          <w:type w:val="bbPlcHdr"/>
        </w:types>
        <w:behaviors>
          <w:behavior w:val="content"/>
        </w:behaviors>
        <w:guid w:val="{C81D9B4D-AD13-486F-AB51-EFBC8670619E}"/>
      </w:docPartPr>
      <w:docPartBody>
        <w:p w:rsidR="00105B59" w:rsidRDefault="00443F5B" w:rsidP="00443F5B">
          <w:pPr>
            <w:pStyle w:val="C243085DE16D437DAEF49442B1D72799"/>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5B"/>
    <w:rsid w:val="00105B59"/>
    <w:rsid w:val="004269A3"/>
    <w:rsid w:val="00443F5B"/>
    <w:rsid w:val="00491883"/>
    <w:rsid w:val="004B3617"/>
    <w:rsid w:val="007D6206"/>
    <w:rsid w:val="009916C1"/>
    <w:rsid w:val="00A63D33"/>
    <w:rsid w:val="00B8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43F5B"/>
    <w:rPr>
      <w:color w:val="808080"/>
    </w:rPr>
  </w:style>
  <w:style w:type="paragraph" w:customStyle="1" w:styleId="1C605EA01518477C9EAF911C911C68F3">
    <w:name w:val="1C605EA01518477C9EAF911C911C68F3"/>
    <w:rsid w:val="00443F5B"/>
  </w:style>
  <w:style w:type="paragraph" w:customStyle="1" w:styleId="92F2268BC67D4AB9930C092A3612DE39">
    <w:name w:val="92F2268BC67D4AB9930C092A3612DE39"/>
    <w:rsid w:val="00443F5B"/>
  </w:style>
  <w:style w:type="paragraph" w:customStyle="1" w:styleId="C7F9417B11B7416AB13BB1E22A810DA3">
    <w:name w:val="C7F9417B11B7416AB13BB1E22A810DA3"/>
    <w:rsid w:val="00443F5B"/>
  </w:style>
  <w:style w:type="paragraph" w:customStyle="1" w:styleId="75CEF0D58F234A349D42C1CD03A28A80">
    <w:name w:val="75CEF0D58F234A349D42C1CD03A28A80"/>
    <w:rsid w:val="00443F5B"/>
  </w:style>
  <w:style w:type="paragraph" w:customStyle="1" w:styleId="F4CE4F3A0B9F4F37A0A6480D45A877DA">
    <w:name w:val="F4CE4F3A0B9F4F37A0A6480D45A877DA"/>
    <w:rsid w:val="00443F5B"/>
  </w:style>
  <w:style w:type="paragraph" w:customStyle="1" w:styleId="DEEC5FECA5E744F6A5B4DE7BBC1A5A37">
    <w:name w:val="DEEC5FECA5E744F6A5B4DE7BBC1A5A37"/>
    <w:rsid w:val="00443F5B"/>
  </w:style>
  <w:style w:type="paragraph" w:customStyle="1" w:styleId="69277F0B69D24F3EB1B781EB15AE843D">
    <w:name w:val="69277F0B69D24F3EB1B781EB15AE843D"/>
    <w:rsid w:val="00443F5B"/>
  </w:style>
  <w:style w:type="paragraph" w:customStyle="1" w:styleId="62938E3DBB2A40789D24CBBB3FED48BF">
    <w:name w:val="62938E3DBB2A40789D24CBBB3FED48BF"/>
    <w:rsid w:val="00443F5B"/>
  </w:style>
  <w:style w:type="paragraph" w:customStyle="1" w:styleId="0B8BDFA7E6D54A65ADC70ED6E6FD349C">
    <w:name w:val="0B8BDFA7E6D54A65ADC70ED6E6FD349C"/>
    <w:rsid w:val="00443F5B"/>
  </w:style>
  <w:style w:type="paragraph" w:customStyle="1" w:styleId="C954617AF8504708ACB2B0AA5648EFC2">
    <w:name w:val="C954617AF8504708ACB2B0AA5648EFC2"/>
    <w:rsid w:val="00443F5B"/>
  </w:style>
  <w:style w:type="paragraph" w:customStyle="1" w:styleId="0130D6D310E443BB9F466E3E75185CA1">
    <w:name w:val="0130D6D310E443BB9F466E3E75185CA1"/>
    <w:rsid w:val="00443F5B"/>
  </w:style>
  <w:style w:type="paragraph" w:customStyle="1" w:styleId="85422860A03842B284BB19D7877AECF4">
    <w:name w:val="85422860A03842B284BB19D7877AECF4"/>
    <w:rsid w:val="00443F5B"/>
  </w:style>
  <w:style w:type="paragraph" w:customStyle="1" w:styleId="E77403CE879046C9806B561EC8DD508C">
    <w:name w:val="E77403CE879046C9806B561EC8DD508C"/>
    <w:rsid w:val="00443F5B"/>
  </w:style>
  <w:style w:type="paragraph" w:customStyle="1" w:styleId="95804BD454334ABA8D78AEC5B99F6F87">
    <w:name w:val="95804BD454334ABA8D78AEC5B99F6F87"/>
    <w:rsid w:val="00443F5B"/>
  </w:style>
  <w:style w:type="paragraph" w:customStyle="1" w:styleId="9344DE7CF52C4C1FB3560519D01685DB">
    <w:name w:val="9344DE7CF52C4C1FB3560519D01685DB"/>
    <w:rsid w:val="00443F5B"/>
  </w:style>
  <w:style w:type="paragraph" w:customStyle="1" w:styleId="49955DFDFB4B4BE89E573DBF3673CB2C">
    <w:name w:val="49955DFDFB4B4BE89E573DBF3673CB2C"/>
    <w:rsid w:val="00443F5B"/>
  </w:style>
  <w:style w:type="paragraph" w:customStyle="1" w:styleId="C243085DE16D437DAEF49442B1D72799">
    <w:name w:val="C243085DE16D437DAEF49442B1D72799"/>
    <w:rsid w:val="00443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2abd56-9bfe-4282-a119-fc456c82e9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271AA043BA4443AAA3BDD36A458953" ma:contentTypeVersion="12" ma:contentTypeDescription="Create a new document." ma:contentTypeScope="" ma:versionID="757608a452d63183e3957c5a0c24b588">
  <xsd:schema xmlns:xsd="http://www.w3.org/2001/XMLSchema" xmlns:xs="http://www.w3.org/2001/XMLSchema" xmlns:p="http://schemas.microsoft.com/office/2006/metadata/properties" xmlns:ns3="e62abd56-9bfe-4282-a119-fc456c82e93a" targetNamespace="http://schemas.microsoft.com/office/2006/metadata/properties" ma:root="true" ma:fieldsID="d8ab6180a89558311bb0072f3c60050a" ns3:_="">
    <xsd:import namespace="e62abd56-9bfe-4282-a119-fc456c82e93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abd56-9bfe-4282-a119-fc456c82e93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00E94-9F66-4F8B-9C97-27D6F67496EE}">
  <ds:schemaRefs>
    <ds:schemaRef ds:uri="http://schemas.microsoft.com/office/2006/documentManagement/types"/>
    <ds:schemaRef ds:uri="http://schemas.openxmlformats.org/package/2006/metadata/core-properties"/>
    <ds:schemaRef ds:uri="http://purl.org/dc/terms/"/>
    <ds:schemaRef ds:uri="http://purl.org/dc/dcmitype/"/>
    <ds:schemaRef ds:uri="e62abd56-9bfe-4282-a119-fc456c82e93a"/>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28E3EB80-F6D2-4647-A96C-3AEF86C50BBB}">
  <ds:schemaRefs>
    <ds:schemaRef ds:uri="http://schemas.microsoft.com/sharepoint/v3/contenttype/forms"/>
  </ds:schemaRefs>
</ds:datastoreItem>
</file>

<file path=customXml/itemProps3.xml><?xml version="1.0" encoding="utf-8"?>
<ds:datastoreItem xmlns:ds="http://schemas.openxmlformats.org/officeDocument/2006/customXml" ds:itemID="{8E280A74-0AF0-4EE6-BCBF-9224E1EB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abd56-9bfe-4282-a119-fc456c82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MSVU letterhead 2024</dc:title>
  <dc:subject/>
  <dc:creator>Lauren Leal</dc:creator>
  <cp:keywords/>
  <dc:description/>
  <cp:lastModifiedBy>Sonja Smith</cp:lastModifiedBy>
  <cp:revision>3</cp:revision>
  <dcterms:created xsi:type="dcterms:W3CDTF">2025-09-25T12:57:00Z</dcterms:created>
  <dcterms:modified xsi:type="dcterms:W3CDTF">2025-09-25T12:58:00Z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0x01010018271AA043BA4443AAA3BDD36A458953</vt:lpwstr>
  </property>
  <property fmtid="{D5CDD505-2E9C-101B-9397-08002B2CF9AE}" pid="3" name="MediaServiceImageTags">
    <vt:lpwstr/>
  </property>
  <property fmtid="{D5CDD505-2E9C-101B-9397-08002B2CF9AE}" pid="4" name="Order">
    <vt:r8>102500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